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D957" w14:textId="77777777" w:rsidR="002549FF" w:rsidRDefault="002549FF" w:rsidP="002549FF">
      <w:pPr>
        <w:pStyle w:val="Header"/>
        <w:jc w:val="center"/>
        <w:rPr>
          <w:highlight w:val="yellow"/>
        </w:rPr>
      </w:pPr>
      <w:bookmarkStart w:id="0" w:name="_Hlk45030489"/>
      <w:bookmarkEnd w:id="0"/>
    </w:p>
    <w:p w14:paraId="1C881742" w14:textId="77777777" w:rsidR="002549FF" w:rsidRDefault="002549FF" w:rsidP="002549FF">
      <w:pPr>
        <w:pStyle w:val="Header"/>
        <w:jc w:val="center"/>
        <w:rPr>
          <w:highlight w:val="yellow"/>
        </w:rPr>
      </w:pPr>
    </w:p>
    <w:p w14:paraId="06504E05" w14:textId="0152B96B" w:rsidR="002549FF" w:rsidRPr="00D63B1C" w:rsidRDefault="00D63B1C" w:rsidP="002549FF">
      <w:pPr>
        <w:pStyle w:val="Header"/>
        <w:jc w:val="center"/>
        <w:rPr>
          <w:color w:val="EC008C"/>
          <w:sz w:val="40"/>
          <w:szCs w:val="40"/>
        </w:rPr>
      </w:pPr>
      <w:r w:rsidRPr="00D63B1C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OCEAN COUNTY COLLEGE</w:t>
      </w:r>
    </w:p>
    <w:p w14:paraId="2279D787" w14:textId="77777777" w:rsidR="00C57EC5" w:rsidRPr="00D63B1C" w:rsidRDefault="00C57EC5" w:rsidP="002549FF">
      <w:pPr>
        <w:pStyle w:val="Header"/>
        <w:jc w:val="center"/>
        <w:rPr>
          <w:color w:val="EC008C"/>
          <w:sz w:val="24"/>
          <w:szCs w:val="24"/>
        </w:rPr>
      </w:pPr>
    </w:p>
    <w:p w14:paraId="382654B9" w14:textId="77777777" w:rsidR="00733158" w:rsidRPr="002549FF" w:rsidRDefault="00733158" w:rsidP="00733158">
      <w:pPr>
        <w:jc w:val="center"/>
        <w:rPr>
          <w:sz w:val="56"/>
          <w:szCs w:val="56"/>
        </w:rPr>
      </w:pPr>
      <w:r w:rsidRPr="002549FF">
        <w:rPr>
          <w:rFonts w:ascii="Calibri" w:hAnsi="Calibri"/>
          <w:color w:val="231F20"/>
          <w:w w:val="80"/>
          <w:sz w:val="56"/>
          <w:szCs w:val="56"/>
        </w:rPr>
        <w:t>FIRST</w:t>
      </w:r>
      <w:r w:rsidRPr="002549FF">
        <w:rPr>
          <w:sz w:val="56"/>
          <w:szCs w:val="56"/>
        </w:rPr>
        <w:t xml:space="preserve"> </w:t>
      </w:r>
      <w:r w:rsidRPr="002549FF">
        <w:rPr>
          <w:rFonts w:ascii="Calibri" w:hAnsi="Calibri"/>
          <w:color w:val="231F20"/>
          <w:w w:val="80"/>
          <w:sz w:val="56"/>
          <w:szCs w:val="56"/>
        </w:rPr>
        <w:t>DAY® COMPLETE FAQS</w:t>
      </w:r>
    </w:p>
    <w:p w14:paraId="318CFC00" w14:textId="77777777" w:rsidR="00733158" w:rsidRDefault="00733158" w:rsidP="00733158">
      <w:pPr>
        <w:widowControl w:val="0"/>
        <w:tabs>
          <w:tab w:val="left" w:pos="581"/>
          <w:tab w:val="left" w:pos="3903"/>
        </w:tabs>
        <w:spacing w:before="130" w:after="0" w:line="360" w:lineRule="auto"/>
        <w:ind w:right="800"/>
        <w:rPr>
          <w:sz w:val="24"/>
          <w:szCs w:val="24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860005A" wp14:editId="25FA4F45">
                <wp:extent cx="5704205" cy="209550"/>
                <wp:effectExtent l="0" t="0" r="0" b="0"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209550"/>
                          <a:chOff x="0" y="0"/>
                          <a:chExt cx="5156" cy="10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35" y="5"/>
                            <a:ext cx="5101" cy="2"/>
                            <a:chOff x="35" y="5"/>
                            <a:chExt cx="5101" cy="2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35" y="5"/>
                              <a:ext cx="5101" cy="2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5101"/>
                                <a:gd name="T2" fmla="+- 0 5135 35"/>
                                <a:gd name="T3" fmla="*/ T2 w 5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01">
                                  <a:moveTo>
                                    <a:pt x="0" y="0"/>
                                  </a:moveTo>
                                  <a:lnTo>
                                    <a:pt x="51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6676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"/>
                            <a:chOff x="5" y="5"/>
                            <a:chExt cx="2" cy="2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667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5150" y="5"/>
                            <a:ext cx="2" cy="2"/>
                            <a:chOff x="5150" y="5"/>
                            <a:chExt cx="2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5150" y="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667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AA358C" id="Group 21" o:spid="_x0000_s1026" style="width:449.15pt;height:16.5pt;mso-position-horizontal-relative:char;mso-position-vertical-relative:line" coordsize="51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">
                <v:group id="Group 26" o:spid="_x0000_s1027" style="position:absolute;left:35;top:5;width:5101;height:2" coordorigin="35,5" coordsize="5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7" o:spid="_x0000_s1028" style="position:absolute;left:35;top:5;width:5101;height:2;visibility:visible;mso-wrap-style:square;v-text-anchor:top" coordsize="5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" path="m,l5100,e" filled="f" strokecolor="#666766" strokeweight=".5pt">
                    <v:stroke dashstyle="dash"/>
                    <v:path arrowok="t" o:connecttype="custom" o:connectlocs="0,0;5100,0" o:connectangles="0,0"/>
                  </v:shape>
                </v:group>
                <v:group id="Group 24" o:spid="_x0000_s1029" style="position:absolute;left:5;top:5;width:2;height:2" coordorigin="5,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5" o:spid="_x0000_s1030" style="position:absolute;left:5;top: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" path="m,l,e" filled="f" strokecolor="#666766" strokeweight=".5pt">
                    <v:path arrowok="t" o:connecttype="custom" o:connectlocs="0,0;0,0" o:connectangles="0,0"/>
                  </v:shape>
                </v:group>
                <v:group id="Group 22" o:spid="_x0000_s1031" style="position:absolute;left:5150;top:5;width:2;height:2" coordorigin="5150,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3" o:spid="_x0000_s1032" style="position:absolute;left:5150;top: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" path="m,l,e" filled="f" strokecolor="#666766" strokeweight=".5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194BDF44" w14:textId="77777777" w:rsidR="005C3EB3" w:rsidRPr="005C3EB3" w:rsidRDefault="005C3EB3" w:rsidP="005C3EB3">
      <w:pPr>
        <w:pStyle w:val="ListParagraph"/>
        <w:widowControl w:val="0"/>
        <w:numPr>
          <w:ilvl w:val="0"/>
          <w:numId w:val="7"/>
        </w:numPr>
        <w:tabs>
          <w:tab w:val="left" w:pos="219"/>
        </w:tabs>
        <w:spacing w:before="185" w:after="0" w:line="240" w:lineRule="auto"/>
        <w:ind w:left="579" w:right="400"/>
        <w:rPr>
          <w:rFonts w:ascii="Arial" w:eastAsia="Arial" w:hAnsi="Arial"/>
          <w:color w:val="231F20"/>
          <w:spacing w:val="-7"/>
          <w:sz w:val="24"/>
          <w:szCs w:val="24"/>
        </w:rPr>
      </w:pPr>
      <w:r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>What is the First Day® Complete program?</w:t>
      </w:r>
    </w:p>
    <w:p w14:paraId="08AC5EB9" w14:textId="02715885" w:rsidR="00733158" w:rsidRPr="005C3EB3" w:rsidRDefault="00733158" w:rsidP="005C3EB3">
      <w:pPr>
        <w:widowControl w:val="0"/>
        <w:tabs>
          <w:tab w:val="left" w:pos="219"/>
        </w:tabs>
        <w:spacing w:after="0" w:line="240" w:lineRule="auto"/>
        <w:ind w:left="579" w:right="400"/>
        <w:rPr>
          <w:rFonts w:ascii="Arial" w:eastAsia="Arial" w:hAnsi="Arial"/>
          <w:color w:val="231F20"/>
          <w:spacing w:val="-7"/>
          <w:sz w:val="24"/>
          <w:szCs w:val="24"/>
        </w:rPr>
      </w:pPr>
      <w:r w:rsidRPr="005C3EB3">
        <w:rPr>
          <w:rFonts w:ascii="Arial" w:eastAsia="Arial" w:hAnsi="Arial"/>
          <w:color w:val="231F20"/>
          <w:spacing w:val="-7"/>
          <w:sz w:val="24"/>
          <w:szCs w:val="24"/>
        </w:rPr>
        <w:t xml:space="preserve">First Day® Complete is a </w:t>
      </w:r>
      <w:r w:rsidR="001015D7">
        <w:rPr>
          <w:rFonts w:ascii="Arial" w:eastAsia="Arial" w:hAnsi="Arial"/>
          <w:color w:val="231F20"/>
          <w:spacing w:val="-7"/>
          <w:sz w:val="24"/>
          <w:szCs w:val="24"/>
        </w:rPr>
        <w:t>text book and course material</w:t>
      </w:r>
      <w:r w:rsidR="005C3EB3">
        <w:rPr>
          <w:rFonts w:ascii="Arial" w:eastAsia="Arial" w:hAnsi="Arial"/>
          <w:color w:val="231F20"/>
          <w:spacing w:val="-7"/>
          <w:sz w:val="24"/>
          <w:szCs w:val="24"/>
        </w:rPr>
        <w:t xml:space="preserve"> delivery </w:t>
      </w:r>
      <w:r w:rsidRPr="005C3EB3">
        <w:rPr>
          <w:rFonts w:ascii="Arial" w:eastAsia="Arial" w:hAnsi="Arial"/>
          <w:color w:val="231F20"/>
          <w:spacing w:val="-7"/>
          <w:sz w:val="24"/>
          <w:szCs w:val="24"/>
        </w:rPr>
        <w:t>program</w:t>
      </w:r>
      <w:r w:rsidR="001015D7" w:rsidRPr="001015D7">
        <w:rPr>
          <w:rFonts w:ascii="Arial" w:eastAsia="Arial" w:hAnsi="Arial"/>
          <w:color w:val="231F20"/>
          <w:spacing w:val="-7"/>
          <w:sz w:val="24"/>
          <w:szCs w:val="24"/>
        </w:rPr>
        <w:t xml:space="preserve"> </w:t>
      </w:r>
      <w:r w:rsidR="001015D7">
        <w:rPr>
          <w:rFonts w:ascii="Arial" w:eastAsia="Arial" w:hAnsi="Arial"/>
          <w:color w:val="231F20"/>
          <w:spacing w:val="-7"/>
          <w:sz w:val="24"/>
          <w:szCs w:val="24"/>
        </w:rPr>
        <w:t xml:space="preserve">that </w:t>
      </w:r>
      <w:r w:rsidR="001015D7" w:rsidRPr="005C3EB3">
        <w:rPr>
          <w:rFonts w:ascii="Arial" w:eastAsia="Arial" w:hAnsi="Arial"/>
          <w:color w:val="231F20"/>
          <w:spacing w:val="-7"/>
          <w:sz w:val="24"/>
          <w:szCs w:val="24"/>
        </w:rPr>
        <w:t>ensure</w:t>
      </w:r>
      <w:r w:rsidR="001015D7">
        <w:rPr>
          <w:rFonts w:ascii="Arial" w:eastAsia="Arial" w:hAnsi="Arial"/>
          <w:color w:val="231F20"/>
          <w:spacing w:val="-7"/>
          <w:sz w:val="24"/>
          <w:szCs w:val="24"/>
        </w:rPr>
        <w:t>s</w:t>
      </w:r>
      <w:r w:rsidR="001015D7" w:rsidRPr="005C3EB3">
        <w:rPr>
          <w:rFonts w:ascii="Arial" w:eastAsia="Arial" w:hAnsi="Arial"/>
          <w:color w:val="231F20"/>
          <w:spacing w:val="-7"/>
          <w:sz w:val="24"/>
          <w:szCs w:val="24"/>
        </w:rPr>
        <w:t xml:space="preserve"> students have their required course materials on the first day of class.</w:t>
      </w:r>
      <w:r w:rsidR="001015D7">
        <w:rPr>
          <w:rFonts w:ascii="Arial" w:eastAsia="Arial" w:hAnsi="Arial"/>
          <w:color w:val="231F20"/>
          <w:spacing w:val="-7"/>
          <w:sz w:val="24"/>
          <w:szCs w:val="24"/>
        </w:rPr>
        <w:t xml:space="preserve"> The cost of books and </w:t>
      </w:r>
      <w:r w:rsidR="005C3EB3">
        <w:rPr>
          <w:rFonts w:ascii="Arial" w:eastAsia="Arial" w:hAnsi="Arial"/>
          <w:color w:val="231F20"/>
          <w:spacing w:val="-7"/>
          <w:sz w:val="24"/>
          <w:szCs w:val="24"/>
        </w:rPr>
        <w:t>course materials</w:t>
      </w:r>
      <w:r w:rsidRPr="005C3EB3">
        <w:rPr>
          <w:rFonts w:ascii="Arial" w:eastAsia="Arial" w:hAnsi="Arial"/>
          <w:color w:val="231F20"/>
          <w:spacing w:val="-7"/>
          <w:sz w:val="24"/>
          <w:szCs w:val="24"/>
        </w:rPr>
        <w:t xml:space="preserve"> </w:t>
      </w:r>
      <w:r w:rsidR="001015D7">
        <w:rPr>
          <w:rFonts w:ascii="Arial" w:eastAsia="Arial" w:hAnsi="Arial"/>
          <w:color w:val="231F20"/>
          <w:spacing w:val="-7"/>
          <w:sz w:val="24"/>
          <w:szCs w:val="24"/>
        </w:rPr>
        <w:t>is now included in tuition.</w:t>
      </w:r>
    </w:p>
    <w:p w14:paraId="57BAA710" w14:textId="77777777" w:rsidR="00733158" w:rsidRPr="002F2E75" w:rsidRDefault="00733158" w:rsidP="00733158">
      <w:pPr>
        <w:widowControl w:val="0"/>
        <w:tabs>
          <w:tab w:val="left" w:pos="219"/>
        </w:tabs>
        <w:spacing w:after="0" w:line="240" w:lineRule="auto"/>
        <w:ind w:left="219" w:right="400"/>
        <w:rPr>
          <w:rFonts w:ascii="Arial" w:eastAsia="Arial" w:hAnsi="Arial"/>
          <w:color w:val="231F20"/>
          <w:spacing w:val="-7"/>
          <w:sz w:val="24"/>
          <w:szCs w:val="24"/>
        </w:rPr>
      </w:pPr>
    </w:p>
    <w:p w14:paraId="054C25E4" w14:textId="77777777" w:rsidR="005C3EB3" w:rsidRPr="005C3EB3" w:rsidRDefault="005C3EB3" w:rsidP="005C3EB3">
      <w:pPr>
        <w:pStyle w:val="BodyText"/>
        <w:numPr>
          <w:ilvl w:val="0"/>
          <w:numId w:val="7"/>
        </w:numPr>
        <w:tabs>
          <w:tab w:val="left" w:pos="219"/>
        </w:tabs>
        <w:spacing w:before="72"/>
        <w:ind w:left="579" w:right="581"/>
        <w:rPr>
          <w:color w:val="231F20"/>
          <w:spacing w:val="-7"/>
          <w:sz w:val="24"/>
          <w:szCs w:val="24"/>
        </w:rPr>
      </w:pPr>
      <w:r>
        <w:rPr>
          <w:b/>
          <w:bCs/>
          <w:color w:val="231F20"/>
          <w:spacing w:val="-7"/>
          <w:sz w:val="24"/>
          <w:szCs w:val="24"/>
        </w:rPr>
        <w:t>How does it work?</w:t>
      </w:r>
    </w:p>
    <w:p w14:paraId="53FF6E6E" w14:textId="6C5A60DC" w:rsidR="005C3EB3" w:rsidRDefault="005C3EB3" w:rsidP="005C3EB3">
      <w:pPr>
        <w:pStyle w:val="ListParagraph"/>
        <w:widowControl w:val="0"/>
        <w:numPr>
          <w:ilvl w:val="0"/>
          <w:numId w:val="9"/>
        </w:numPr>
        <w:tabs>
          <w:tab w:val="left" w:pos="581"/>
          <w:tab w:val="left" w:pos="3903"/>
        </w:tabs>
        <w:spacing w:after="0" w:line="240" w:lineRule="auto"/>
        <w:ind w:right="800"/>
        <w:rPr>
          <w:rFonts w:ascii="Arial" w:eastAsia="Arial" w:hAnsi="Arial" w:cs="Arial"/>
          <w:color w:val="231F20"/>
          <w:spacing w:val="-7"/>
          <w:sz w:val="24"/>
          <w:szCs w:val="24"/>
        </w:rPr>
      </w:pPr>
      <w:bookmarkStart w:id="1" w:name="_Hlk44485277"/>
      <w:r w:rsidRPr="005C3EB3">
        <w:rPr>
          <w:rFonts w:ascii="Arial" w:eastAsia="Arial" w:hAnsi="Arial" w:cs="Arial"/>
          <w:color w:val="231F20"/>
          <w:spacing w:val="-7"/>
          <w:sz w:val="24"/>
          <w:szCs w:val="24"/>
        </w:rPr>
        <w:t>Register for your classes and the bookstore will start preparing your course materials</w:t>
      </w:r>
    </w:p>
    <w:p w14:paraId="1D6DD73C" w14:textId="1EADA0E2" w:rsidR="005C3EB3" w:rsidRDefault="005C3EB3" w:rsidP="005C3EB3">
      <w:pPr>
        <w:pStyle w:val="ListParagraph"/>
        <w:widowControl w:val="0"/>
        <w:numPr>
          <w:ilvl w:val="0"/>
          <w:numId w:val="9"/>
        </w:numPr>
        <w:tabs>
          <w:tab w:val="left" w:pos="581"/>
          <w:tab w:val="left" w:pos="3903"/>
        </w:tabs>
        <w:spacing w:after="0" w:line="240" w:lineRule="auto"/>
        <w:ind w:right="800"/>
        <w:rPr>
          <w:rFonts w:ascii="Arial" w:eastAsia="Arial" w:hAnsi="Arial" w:cs="Arial"/>
          <w:color w:val="231F20"/>
          <w:spacing w:val="-7"/>
          <w:sz w:val="24"/>
          <w:szCs w:val="24"/>
        </w:rPr>
      </w:pPr>
      <w:r w:rsidRPr="005C3EB3">
        <w:rPr>
          <w:rFonts w:ascii="Arial" w:eastAsia="Arial" w:hAnsi="Arial" w:cs="Arial"/>
          <w:color w:val="231F20"/>
          <w:spacing w:val="-7"/>
          <w:sz w:val="24"/>
          <w:szCs w:val="24"/>
        </w:rPr>
        <w:t>One month before classes start, you will receive an email instructing you to</w:t>
      </w:r>
      <w:r w:rsidR="00D63B1C"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confirm your schedule and enter your shipping information. </w:t>
      </w:r>
    </w:p>
    <w:p w14:paraId="4B255254" w14:textId="66FB5D91" w:rsidR="005C3EB3" w:rsidRDefault="005C3EB3" w:rsidP="005C3EB3">
      <w:pPr>
        <w:pStyle w:val="ListParagraph"/>
        <w:widowControl w:val="0"/>
        <w:numPr>
          <w:ilvl w:val="0"/>
          <w:numId w:val="9"/>
        </w:numPr>
        <w:tabs>
          <w:tab w:val="left" w:pos="581"/>
          <w:tab w:val="left" w:pos="3903"/>
        </w:tabs>
        <w:spacing w:after="0" w:line="240" w:lineRule="auto"/>
        <w:ind w:right="800"/>
        <w:rPr>
          <w:rFonts w:ascii="Arial" w:eastAsia="Arial" w:hAnsi="Arial" w:cs="Arial"/>
          <w:color w:val="231F20"/>
          <w:spacing w:val="-7"/>
          <w:sz w:val="24"/>
          <w:szCs w:val="24"/>
        </w:rPr>
      </w:pPr>
      <w:r w:rsidRPr="005C3EB3">
        <w:rPr>
          <w:rFonts w:ascii="Arial" w:eastAsia="Arial" w:hAnsi="Arial" w:cs="Arial"/>
          <w:color w:val="231F20"/>
          <w:spacing w:val="-7"/>
          <w:sz w:val="24"/>
          <w:szCs w:val="24"/>
        </w:rPr>
        <w:t>An email notification will be sent when your order</w:t>
      </w:r>
      <w:r w:rsidR="00D63B1C"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is shipped</w:t>
      </w:r>
    </w:p>
    <w:p w14:paraId="555647BC" w14:textId="2089BBA9" w:rsidR="005C3EB3" w:rsidRPr="00D63B1C" w:rsidRDefault="005C3EB3" w:rsidP="005C3EB3">
      <w:pPr>
        <w:pStyle w:val="ListParagraph"/>
        <w:widowControl w:val="0"/>
        <w:numPr>
          <w:ilvl w:val="0"/>
          <w:numId w:val="9"/>
        </w:numPr>
        <w:tabs>
          <w:tab w:val="left" w:pos="581"/>
          <w:tab w:val="left" w:pos="3903"/>
        </w:tabs>
        <w:spacing w:after="0" w:line="240" w:lineRule="auto"/>
        <w:ind w:right="800"/>
        <w:rPr>
          <w:rFonts w:ascii="Arial" w:eastAsia="Arial" w:hAnsi="Arial" w:cs="Arial"/>
          <w:color w:val="231F20"/>
          <w:spacing w:val="-7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C3EB3"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Your digital </w:t>
      </w:r>
      <w:r w:rsidR="00ED2228"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course </w:t>
      </w:r>
      <w:r w:rsidRPr="005C3EB3"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materials will be delivered </w:t>
      </w:r>
      <w:r w:rsidR="00ED2228"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in </w:t>
      </w:r>
      <w:bookmarkEnd w:id="1"/>
      <w:r w:rsidR="00D63B1C" w:rsidRPr="00D63B1C">
        <w:rPr>
          <w:rFonts w:ascii="Arial" w:eastAsia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Canvas.</w:t>
      </w:r>
    </w:p>
    <w:p w14:paraId="3E8FA029" w14:textId="77777777" w:rsidR="005C3EB3" w:rsidRPr="005C3EB3" w:rsidRDefault="005C3EB3" w:rsidP="005C3EB3">
      <w:pPr>
        <w:widowControl w:val="0"/>
        <w:tabs>
          <w:tab w:val="left" w:pos="581"/>
          <w:tab w:val="left" w:pos="3903"/>
        </w:tabs>
        <w:spacing w:before="130" w:after="0" w:line="240" w:lineRule="auto"/>
        <w:ind w:left="579" w:right="800"/>
        <w:rPr>
          <w:rFonts w:ascii="Arial" w:hAnsi="Arial" w:cs="Arial"/>
          <w:color w:val="231F20"/>
          <w:spacing w:val="-7"/>
          <w:sz w:val="24"/>
          <w:szCs w:val="24"/>
        </w:rPr>
      </w:pPr>
    </w:p>
    <w:p w14:paraId="74D571FB" w14:textId="77777777" w:rsidR="005C3EB3" w:rsidRDefault="00733158" w:rsidP="00733158">
      <w:pPr>
        <w:pStyle w:val="ListParagraph"/>
        <w:widowControl w:val="0"/>
        <w:numPr>
          <w:ilvl w:val="0"/>
          <w:numId w:val="7"/>
        </w:numPr>
        <w:tabs>
          <w:tab w:val="left" w:pos="219"/>
        </w:tabs>
        <w:spacing w:before="76" w:after="0" w:line="240" w:lineRule="auto"/>
        <w:ind w:left="579" w:right="721"/>
        <w:rPr>
          <w:rFonts w:ascii="Arial" w:eastAsia="Arial" w:hAnsi="Arial"/>
          <w:color w:val="231F20"/>
          <w:spacing w:val="-7"/>
          <w:sz w:val="24"/>
          <w:szCs w:val="24"/>
        </w:rPr>
      </w:pPr>
      <w:r w:rsidRPr="002F2E75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>Which students have access to First Day® Complete?</w:t>
      </w:r>
      <w:r w:rsidRPr="002F2E75">
        <w:rPr>
          <w:rFonts w:ascii="Arial" w:eastAsia="Arial" w:hAnsi="Arial"/>
          <w:color w:val="231F20"/>
          <w:spacing w:val="-7"/>
          <w:sz w:val="24"/>
          <w:szCs w:val="24"/>
        </w:rPr>
        <w:t xml:space="preserve"> </w:t>
      </w:r>
    </w:p>
    <w:p w14:paraId="2EA7F212" w14:textId="7C020242" w:rsidR="00733158" w:rsidRPr="00D63B1C" w:rsidRDefault="00ED2228" w:rsidP="005C3EB3">
      <w:pPr>
        <w:pStyle w:val="ListParagraph"/>
        <w:widowControl w:val="0"/>
        <w:tabs>
          <w:tab w:val="left" w:pos="219"/>
        </w:tabs>
        <w:spacing w:after="0" w:line="240" w:lineRule="auto"/>
        <w:ind w:left="579" w:right="721"/>
        <w:rPr>
          <w:rFonts w:ascii="Arial" w:eastAsia="Arial" w:hAnsi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/>
          <w:color w:val="231F20"/>
          <w:spacing w:val="-7"/>
          <w:sz w:val="24"/>
          <w:szCs w:val="24"/>
        </w:rPr>
        <w:t>T</w:t>
      </w:r>
      <w:r w:rsidR="005D609A" w:rsidRPr="002F2E75">
        <w:rPr>
          <w:rFonts w:ascii="Arial" w:eastAsia="Arial" w:hAnsi="Arial"/>
          <w:color w:val="231F20"/>
          <w:spacing w:val="-7"/>
          <w:sz w:val="24"/>
          <w:szCs w:val="24"/>
        </w:rPr>
        <w:t xml:space="preserve">he program is available to </w:t>
      </w:r>
      <w:r w:rsidR="005D609A">
        <w:rPr>
          <w:rFonts w:ascii="Arial" w:eastAsia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students registered </w:t>
      </w:r>
      <w:r>
        <w:rPr>
          <w:rFonts w:ascii="Arial" w:eastAsia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="005D609A">
        <w:rPr>
          <w:rFonts w:ascii="Arial" w:eastAsia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Ocean County College </w:t>
      </w:r>
      <w:r>
        <w:rPr>
          <w:rFonts w:ascii="Arial" w:eastAsia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5D609A">
        <w:rPr>
          <w:rFonts w:ascii="Arial" w:eastAsia="Arial" w:hAnsi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ourses</w:t>
      </w:r>
      <w:r w:rsidR="005D609A" w:rsidRPr="00D63B1C">
        <w:rPr>
          <w:rFonts w:ascii="Arial" w:eastAsia="Arial" w:hAnsi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  It does not include Kean Ocean or Continuing Education classes.</w:t>
      </w:r>
    </w:p>
    <w:p w14:paraId="6098379A" w14:textId="1058981B" w:rsidR="005C3EB3" w:rsidRPr="005C3EB3" w:rsidRDefault="005C3EB3" w:rsidP="005C3EB3">
      <w:pPr>
        <w:pStyle w:val="ListParagraph"/>
        <w:rPr>
          <w:rFonts w:ascii="Arial" w:hAnsi="Arial" w:cs="Arial"/>
          <w:b/>
          <w:bCs/>
          <w:color w:val="231F20"/>
          <w:spacing w:val="-7"/>
          <w:sz w:val="24"/>
          <w:szCs w:val="24"/>
        </w:rPr>
      </w:pPr>
    </w:p>
    <w:p w14:paraId="0C8EAB1C" w14:textId="77777777" w:rsidR="005C3EB3" w:rsidRDefault="00733158" w:rsidP="00733158">
      <w:pPr>
        <w:pStyle w:val="BodyText"/>
        <w:numPr>
          <w:ilvl w:val="0"/>
          <w:numId w:val="7"/>
        </w:numPr>
        <w:tabs>
          <w:tab w:val="left" w:pos="219"/>
        </w:tabs>
        <w:spacing w:before="72"/>
        <w:ind w:left="579" w:right="581"/>
        <w:rPr>
          <w:color w:val="231F20"/>
          <w:spacing w:val="-7"/>
          <w:sz w:val="24"/>
          <w:szCs w:val="24"/>
        </w:rPr>
      </w:pPr>
      <w:r w:rsidRPr="002F2E75">
        <w:rPr>
          <w:b/>
          <w:bCs/>
          <w:color w:val="231F20"/>
          <w:spacing w:val="-7"/>
          <w:sz w:val="24"/>
          <w:szCs w:val="24"/>
        </w:rPr>
        <w:t>What is included in the program?</w:t>
      </w:r>
      <w:r w:rsidRPr="002F2E75">
        <w:rPr>
          <w:color w:val="231F20"/>
          <w:spacing w:val="-7"/>
          <w:sz w:val="24"/>
          <w:szCs w:val="24"/>
        </w:rPr>
        <w:t xml:space="preserve"> </w:t>
      </w:r>
    </w:p>
    <w:p w14:paraId="6ABD082B" w14:textId="112F17E9" w:rsidR="00733158" w:rsidRDefault="00733158" w:rsidP="005C3EB3">
      <w:pPr>
        <w:pStyle w:val="BodyText"/>
        <w:tabs>
          <w:tab w:val="left" w:pos="219"/>
        </w:tabs>
        <w:spacing w:before="0"/>
        <w:ind w:left="579" w:right="581" w:firstLine="0"/>
        <w:rPr>
          <w:color w:val="231F20"/>
          <w:spacing w:val="-7"/>
          <w:sz w:val="24"/>
          <w:szCs w:val="24"/>
        </w:rPr>
      </w:pPr>
      <w:r w:rsidRPr="002549FF">
        <w:rPr>
          <w:color w:val="231F20"/>
          <w:spacing w:val="-7"/>
          <w:sz w:val="24"/>
          <w:szCs w:val="24"/>
        </w:rPr>
        <w:t>The program provides all required textbooks, lab manuals, access codes and digital textbook</w:t>
      </w:r>
      <w:r w:rsidR="001015D7">
        <w:rPr>
          <w:color w:val="231F20"/>
          <w:spacing w:val="-7"/>
          <w:sz w:val="24"/>
          <w:szCs w:val="24"/>
        </w:rPr>
        <w:t>s</w:t>
      </w:r>
      <w:r w:rsidRPr="002549FF">
        <w:rPr>
          <w:color w:val="231F20"/>
          <w:spacing w:val="-7"/>
          <w:sz w:val="24"/>
          <w:szCs w:val="24"/>
        </w:rPr>
        <w:t>.</w:t>
      </w:r>
    </w:p>
    <w:p w14:paraId="70EF4CEF" w14:textId="77777777" w:rsidR="00733158" w:rsidRPr="002549FF" w:rsidRDefault="00733158" w:rsidP="00733158">
      <w:pPr>
        <w:widowControl w:val="0"/>
        <w:tabs>
          <w:tab w:val="left" w:pos="219"/>
        </w:tabs>
        <w:spacing w:after="0" w:line="240" w:lineRule="auto"/>
        <w:ind w:left="219" w:right="400"/>
        <w:rPr>
          <w:rFonts w:ascii="Arial" w:hAnsi="Arial"/>
          <w:color w:val="231F20"/>
          <w:spacing w:val="-7"/>
          <w:sz w:val="24"/>
          <w:szCs w:val="24"/>
        </w:rPr>
      </w:pPr>
    </w:p>
    <w:p w14:paraId="7B43487B" w14:textId="77777777" w:rsidR="005C3EB3" w:rsidRDefault="00733158" w:rsidP="00733158">
      <w:pPr>
        <w:pStyle w:val="BodyText"/>
        <w:numPr>
          <w:ilvl w:val="0"/>
          <w:numId w:val="7"/>
        </w:numPr>
        <w:tabs>
          <w:tab w:val="left" w:pos="219"/>
        </w:tabs>
        <w:ind w:left="579" w:right="533"/>
        <w:rPr>
          <w:color w:val="231F20"/>
          <w:spacing w:val="-7"/>
          <w:sz w:val="24"/>
          <w:szCs w:val="24"/>
        </w:rPr>
      </w:pPr>
      <w:r w:rsidRPr="002F2E75">
        <w:rPr>
          <w:b/>
          <w:bCs/>
          <w:color w:val="231F20"/>
          <w:spacing w:val="-7"/>
          <w:sz w:val="24"/>
          <w:szCs w:val="24"/>
        </w:rPr>
        <w:t>What is excluded from the program?</w:t>
      </w:r>
      <w:r w:rsidRPr="002F2E75">
        <w:rPr>
          <w:color w:val="231F20"/>
          <w:spacing w:val="-7"/>
          <w:sz w:val="24"/>
          <w:szCs w:val="24"/>
        </w:rPr>
        <w:t xml:space="preserve"> </w:t>
      </w:r>
    </w:p>
    <w:p w14:paraId="27675B92" w14:textId="48BC48E2" w:rsidR="00733158" w:rsidRDefault="00733158" w:rsidP="005C3EB3">
      <w:pPr>
        <w:pStyle w:val="BodyText"/>
        <w:tabs>
          <w:tab w:val="left" w:pos="219"/>
        </w:tabs>
        <w:spacing w:before="0"/>
        <w:ind w:left="579" w:right="533" w:firstLine="0"/>
        <w:rPr>
          <w:color w:val="231F20"/>
          <w:spacing w:val="-7"/>
          <w:sz w:val="24"/>
          <w:szCs w:val="24"/>
        </w:rPr>
      </w:pPr>
      <w:r w:rsidRPr="002549FF">
        <w:rPr>
          <w:color w:val="231F20"/>
          <w:spacing w:val="-7"/>
          <w:sz w:val="24"/>
          <w:szCs w:val="24"/>
        </w:rPr>
        <w:t xml:space="preserve">The program does not include consumables that cannot be returned and reused such as lab goggles, dissection kits, </w:t>
      </w:r>
      <w:r w:rsidR="00ED2228">
        <w:rPr>
          <w:color w:val="231F20"/>
          <w:spacing w:val="-7"/>
          <w:sz w:val="24"/>
          <w:szCs w:val="24"/>
        </w:rPr>
        <w:t>calculators</w:t>
      </w:r>
      <w:r w:rsidRPr="002549FF">
        <w:rPr>
          <w:color w:val="231F20"/>
          <w:spacing w:val="-7"/>
          <w:sz w:val="24"/>
          <w:szCs w:val="24"/>
        </w:rPr>
        <w:t xml:space="preserve">, </w:t>
      </w:r>
      <w:r w:rsidR="005D609A">
        <w:rPr>
          <w:color w:val="231F20"/>
          <w:spacing w:val="-7"/>
          <w:sz w:val="24"/>
          <w:szCs w:val="24"/>
        </w:rPr>
        <w:t xml:space="preserve">lab </w:t>
      </w:r>
      <w:proofErr w:type="spellStart"/>
      <w:r w:rsidR="00ED2228">
        <w:rPr>
          <w:color w:val="231F20"/>
          <w:spacing w:val="-7"/>
          <w:sz w:val="24"/>
          <w:szCs w:val="24"/>
        </w:rPr>
        <w:t>paqs</w:t>
      </w:r>
      <w:proofErr w:type="spellEnd"/>
      <w:r w:rsidR="005D609A">
        <w:rPr>
          <w:color w:val="231F20"/>
          <w:spacing w:val="-7"/>
          <w:sz w:val="24"/>
          <w:szCs w:val="24"/>
        </w:rPr>
        <w:t>,</w:t>
      </w:r>
      <w:r w:rsidR="00ED2228">
        <w:rPr>
          <w:color w:val="231F20"/>
          <w:spacing w:val="-7"/>
          <w:sz w:val="24"/>
          <w:szCs w:val="24"/>
        </w:rPr>
        <w:t xml:space="preserve"> and nursing </w:t>
      </w:r>
      <w:r w:rsidR="005D609A">
        <w:rPr>
          <w:color w:val="231F20"/>
          <w:spacing w:val="-7"/>
          <w:sz w:val="24"/>
          <w:szCs w:val="24"/>
        </w:rPr>
        <w:t>uniforms.</w:t>
      </w:r>
    </w:p>
    <w:p w14:paraId="4330B57F" w14:textId="77777777" w:rsidR="00733158" w:rsidRPr="002F2E75" w:rsidRDefault="00733158" w:rsidP="00733158">
      <w:pPr>
        <w:widowControl w:val="0"/>
        <w:tabs>
          <w:tab w:val="left" w:pos="219"/>
        </w:tabs>
        <w:spacing w:after="0" w:line="240" w:lineRule="auto"/>
        <w:ind w:left="219" w:right="400"/>
        <w:rPr>
          <w:rFonts w:ascii="Arial" w:hAnsi="Arial"/>
          <w:color w:val="231F20"/>
          <w:spacing w:val="-7"/>
          <w:sz w:val="24"/>
          <w:szCs w:val="24"/>
        </w:rPr>
      </w:pPr>
    </w:p>
    <w:p w14:paraId="6A332B4B" w14:textId="77777777" w:rsidR="005C3EB3" w:rsidRDefault="00733158" w:rsidP="00733158">
      <w:pPr>
        <w:pStyle w:val="ListParagraph"/>
        <w:widowControl w:val="0"/>
        <w:numPr>
          <w:ilvl w:val="0"/>
          <w:numId w:val="7"/>
        </w:numPr>
        <w:tabs>
          <w:tab w:val="left" w:pos="219"/>
        </w:tabs>
        <w:spacing w:before="77" w:after="0" w:line="240" w:lineRule="auto"/>
        <w:ind w:left="579" w:right="294"/>
        <w:rPr>
          <w:rFonts w:ascii="Arial" w:eastAsia="Arial" w:hAnsi="Arial"/>
          <w:color w:val="231F20"/>
          <w:spacing w:val="-7"/>
          <w:sz w:val="24"/>
          <w:szCs w:val="24"/>
        </w:rPr>
      </w:pPr>
      <w:r w:rsidRPr="002F2E75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>How do I enroll in the program?</w:t>
      </w:r>
      <w:r w:rsidRPr="002F2E75">
        <w:rPr>
          <w:rFonts w:ascii="Arial" w:eastAsia="Arial" w:hAnsi="Arial"/>
          <w:color w:val="231F20"/>
          <w:spacing w:val="-7"/>
          <w:sz w:val="24"/>
          <w:szCs w:val="24"/>
        </w:rPr>
        <w:t xml:space="preserve"> </w:t>
      </w:r>
    </w:p>
    <w:p w14:paraId="3EAFB196" w14:textId="340426E0" w:rsidR="00733158" w:rsidRDefault="00A955DD" w:rsidP="005C3EB3">
      <w:pPr>
        <w:widowControl w:val="0"/>
        <w:tabs>
          <w:tab w:val="left" w:pos="219"/>
        </w:tabs>
        <w:spacing w:after="0" w:line="240" w:lineRule="auto"/>
        <w:ind w:left="579" w:right="294"/>
        <w:rPr>
          <w:rFonts w:ascii="Arial" w:eastAsia="Arial" w:hAnsi="Arial"/>
          <w:color w:val="231F20"/>
          <w:spacing w:val="-7"/>
          <w:sz w:val="24"/>
          <w:szCs w:val="24"/>
        </w:rPr>
      </w:pPr>
      <w:r w:rsidRPr="005C3EB3">
        <w:rPr>
          <w:rFonts w:ascii="Arial" w:eastAsia="Arial" w:hAnsi="Arial"/>
          <w:color w:val="231F20"/>
          <w:spacing w:val="-7"/>
          <w:sz w:val="24"/>
          <w:szCs w:val="24"/>
        </w:rPr>
        <w:t>All eligible students</w:t>
      </w:r>
      <w:r w:rsidR="00733158" w:rsidRPr="005C3EB3">
        <w:rPr>
          <w:rFonts w:ascii="Arial" w:eastAsia="Arial" w:hAnsi="Arial"/>
          <w:color w:val="231F20"/>
          <w:spacing w:val="-7"/>
          <w:sz w:val="24"/>
          <w:szCs w:val="24"/>
        </w:rPr>
        <w:t xml:space="preserve"> will be automatically enrolled in the First Day® Complete Program.</w:t>
      </w:r>
    </w:p>
    <w:p w14:paraId="13EAC05C" w14:textId="2FE24E5B" w:rsidR="00FF3FDD" w:rsidRDefault="00FF3FDD" w:rsidP="00FF3FDD">
      <w:pPr>
        <w:widowControl w:val="0"/>
        <w:tabs>
          <w:tab w:val="left" w:pos="219"/>
        </w:tabs>
        <w:spacing w:after="0" w:line="240" w:lineRule="auto"/>
        <w:ind w:right="294"/>
        <w:rPr>
          <w:rFonts w:ascii="Arial" w:eastAsia="Arial" w:hAnsi="Arial"/>
          <w:color w:val="231F20"/>
          <w:spacing w:val="-7"/>
          <w:sz w:val="24"/>
          <w:szCs w:val="24"/>
        </w:rPr>
      </w:pPr>
    </w:p>
    <w:p w14:paraId="66AC9572" w14:textId="77777777" w:rsidR="00FF3FDD" w:rsidRPr="00FF3FDD" w:rsidRDefault="00FF3FDD" w:rsidP="00FF3FDD">
      <w:pPr>
        <w:pStyle w:val="ListParagraph"/>
        <w:widowControl w:val="0"/>
        <w:numPr>
          <w:ilvl w:val="0"/>
          <w:numId w:val="7"/>
        </w:numPr>
        <w:tabs>
          <w:tab w:val="left" w:pos="219"/>
        </w:tabs>
        <w:spacing w:before="77" w:after="0" w:line="240" w:lineRule="auto"/>
        <w:ind w:right="294"/>
        <w:rPr>
          <w:rFonts w:ascii="Arial" w:hAnsi="Arial" w:cs="Arial"/>
          <w:sz w:val="24"/>
          <w:szCs w:val="24"/>
        </w:rPr>
      </w:pPr>
      <w:r w:rsidRPr="00FF3FDD">
        <w:rPr>
          <w:rFonts w:ascii="Arial" w:hAnsi="Arial" w:cs="Arial"/>
          <w:b/>
          <w:bCs/>
          <w:sz w:val="24"/>
          <w:szCs w:val="24"/>
        </w:rPr>
        <w:t>How do I pay for this program?</w:t>
      </w:r>
    </w:p>
    <w:p w14:paraId="05EE2324" w14:textId="07DDB0B1" w:rsidR="00FF3FDD" w:rsidRPr="00FF3FDD" w:rsidRDefault="00FF3FDD" w:rsidP="00FF3FDD">
      <w:pPr>
        <w:widowControl w:val="0"/>
        <w:tabs>
          <w:tab w:val="left" w:pos="219"/>
        </w:tabs>
        <w:spacing w:before="77" w:after="0" w:line="240" w:lineRule="auto"/>
        <w:ind w:left="720" w:right="2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program is built into your cost of tuition, there are no additional fees to pay.</w:t>
      </w:r>
    </w:p>
    <w:p w14:paraId="17E4D719" w14:textId="35E42BF6" w:rsidR="00FF3FDD" w:rsidRDefault="00FF3FDD" w:rsidP="00FF3FDD">
      <w:pPr>
        <w:widowControl w:val="0"/>
        <w:tabs>
          <w:tab w:val="left" w:pos="219"/>
        </w:tabs>
        <w:spacing w:after="0" w:line="240" w:lineRule="auto"/>
        <w:ind w:right="294"/>
        <w:rPr>
          <w:rFonts w:ascii="Arial" w:eastAsia="Arial" w:hAnsi="Arial"/>
          <w:color w:val="231F20"/>
          <w:spacing w:val="-7"/>
          <w:sz w:val="24"/>
          <w:szCs w:val="24"/>
        </w:rPr>
      </w:pPr>
    </w:p>
    <w:p w14:paraId="0D775E4D" w14:textId="77777777" w:rsidR="001D0867" w:rsidRPr="005C3EB3" w:rsidRDefault="001D0867" w:rsidP="00FF3FDD">
      <w:pPr>
        <w:widowControl w:val="0"/>
        <w:tabs>
          <w:tab w:val="left" w:pos="219"/>
        </w:tabs>
        <w:spacing w:after="0" w:line="240" w:lineRule="auto"/>
        <w:ind w:right="294"/>
        <w:rPr>
          <w:rFonts w:ascii="Arial" w:eastAsia="Arial" w:hAnsi="Arial"/>
          <w:color w:val="231F20"/>
          <w:spacing w:val="-7"/>
          <w:sz w:val="24"/>
          <w:szCs w:val="24"/>
        </w:rPr>
      </w:pPr>
    </w:p>
    <w:p w14:paraId="753CA945" w14:textId="53D2F1C3" w:rsidR="00733158" w:rsidRPr="001D0867" w:rsidRDefault="00FF3FDD" w:rsidP="00FF3FDD">
      <w:pPr>
        <w:pStyle w:val="ListParagraph"/>
        <w:widowControl w:val="0"/>
        <w:numPr>
          <w:ilvl w:val="0"/>
          <w:numId w:val="7"/>
        </w:numPr>
        <w:tabs>
          <w:tab w:val="left" w:pos="219"/>
        </w:tabs>
        <w:spacing w:after="0" w:line="240" w:lineRule="auto"/>
        <w:ind w:right="400"/>
        <w:rPr>
          <w:rFonts w:ascii="Arial" w:eastAsia="Arial" w:hAnsi="Arial"/>
          <w:color w:val="231F20"/>
          <w:spacing w:val="-7"/>
          <w:sz w:val="24"/>
          <w:szCs w:val="24"/>
        </w:rPr>
      </w:pPr>
      <w:r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lastRenderedPageBreak/>
        <w:t xml:space="preserve">Can I use my </w:t>
      </w:r>
      <w:r w:rsidR="001D0867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>Financial Aid to pay for other materials I need from the bookstore?</w:t>
      </w:r>
    </w:p>
    <w:p w14:paraId="5E91BAE0" w14:textId="06294069" w:rsidR="001D0867" w:rsidRDefault="001D0867" w:rsidP="001D0867">
      <w:pPr>
        <w:widowControl w:val="0"/>
        <w:tabs>
          <w:tab w:val="left" w:pos="219"/>
        </w:tabs>
        <w:spacing w:after="0" w:line="240" w:lineRule="auto"/>
        <w:ind w:left="720" w:right="400"/>
        <w:rPr>
          <w:rFonts w:ascii="Arial" w:eastAsia="Arial" w:hAnsi="Arial"/>
          <w:color w:val="231F20"/>
          <w:spacing w:val="-7"/>
          <w:sz w:val="24"/>
          <w:szCs w:val="24"/>
        </w:rPr>
      </w:pPr>
      <w:r>
        <w:rPr>
          <w:rFonts w:ascii="Arial" w:eastAsia="Arial" w:hAnsi="Arial"/>
          <w:color w:val="231F20"/>
          <w:spacing w:val="-7"/>
          <w:sz w:val="24"/>
          <w:szCs w:val="24"/>
        </w:rPr>
        <w:t>Absolutely. If you have financial aid funds available they can be used in the bookstore either in store or on the website.</w:t>
      </w:r>
    </w:p>
    <w:p w14:paraId="7798A44E" w14:textId="77777777" w:rsidR="001D0867" w:rsidRPr="001D0867" w:rsidRDefault="001D0867" w:rsidP="001D0867">
      <w:pPr>
        <w:widowControl w:val="0"/>
        <w:tabs>
          <w:tab w:val="left" w:pos="219"/>
        </w:tabs>
        <w:spacing w:after="0" w:line="240" w:lineRule="auto"/>
        <w:ind w:left="720" w:right="400"/>
        <w:rPr>
          <w:rFonts w:ascii="Arial" w:eastAsia="Arial" w:hAnsi="Arial"/>
          <w:color w:val="231F20"/>
          <w:spacing w:val="-7"/>
          <w:sz w:val="24"/>
          <w:szCs w:val="24"/>
        </w:rPr>
      </w:pPr>
    </w:p>
    <w:p w14:paraId="5BF83E23" w14:textId="4A8B9549" w:rsidR="005D609A" w:rsidRPr="005D609A" w:rsidRDefault="00ED2228" w:rsidP="005D609A">
      <w:pPr>
        <w:pStyle w:val="ListParagraph"/>
        <w:widowControl w:val="0"/>
        <w:numPr>
          <w:ilvl w:val="0"/>
          <w:numId w:val="7"/>
        </w:numPr>
        <w:tabs>
          <w:tab w:val="left" w:pos="219"/>
        </w:tabs>
        <w:spacing w:before="72" w:after="0" w:line="240" w:lineRule="auto"/>
        <w:ind w:left="579" w:right="255"/>
        <w:rPr>
          <w:rFonts w:ascii="Arial" w:eastAsia="Arial" w:hAnsi="Arial"/>
          <w:color w:val="231F20"/>
          <w:spacing w:val="-7"/>
          <w:sz w:val="24"/>
          <w:szCs w:val="24"/>
        </w:rPr>
      </w:pPr>
      <w:r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>What do I do with my printed textbooks at the end of the semester?</w:t>
      </w:r>
      <w:r w:rsidR="00733158" w:rsidRPr="002F2E75">
        <w:rPr>
          <w:rFonts w:ascii="Arial" w:eastAsia="Arial" w:hAnsi="Arial"/>
          <w:color w:val="231F20"/>
          <w:spacing w:val="-7"/>
          <w:sz w:val="24"/>
          <w:szCs w:val="24"/>
        </w:rPr>
        <w:t xml:space="preserve"> </w:t>
      </w:r>
    </w:p>
    <w:p w14:paraId="247EB26E" w14:textId="5D5ABEEB" w:rsidR="005D609A" w:rsidRDefault="005D609A" w:rsidP="005D609A">
      <w:pPr>
        <w:pStyle w:val="ListParagraph"/>
        <w:widowControl w:val="0"/>
        <w:tabs>
          <w:tab w:val="left" w:pos="219"/>
        </w:tabs>
        <w:spacing w:before="77" w:after="0" w:line="240" w:lineRule="auto"/>
        <w:ind w:left="579" w:right="294"/>
        <w:rPr>
          <w:rFonts w:ascii="Arial" w:hAnsi="Arial" w:cs="Arial"/>
          <w:sz w:val="24"/>
          <w:szCs w:val="24"/>
        </w:rPr>
      </w:pPr>
      <w:r w:rsidRPr="005D609A">
        <w:rPr>
          <w:rFonts w:ascii="Arial" w:hAnsi="Arial" w:cs="Arial"/>
          <w:sz w:val="24"/>
          <w:szCs w:val="24"/>
        </w:rPr>
        <w:t xml:space="preserve">All </w:t>
      </w:r>
      <w:r w:rsidR="00ED2228">
        <w:rPr>
          <w:rFonts w:ascii="Arial" w:hAnsi="Arial" w:cs="Arial"/>
          <w:sz w:val="24"/>
          <w:szCs w:val="24"/>
        </w:rPr>
        <w:t xml:space="preserve">PRINTED </w:t>
      </w:r>
      <w:r w:rsidRPr="005D609A">
        <w:rPr>
          <w:rFonts w:ascii="Arial" w:hAnsi="Arial" w:cs="Arial"/>
          <w:sz w:val="24"/>
          <w:szCs w:val="24"/>
        </w:rPr>
        <w:t xml:space="preserve">textbooks are rentals and </w:t>
      </w:r>
      <w:r w:rsidR="00ED2228">
        <w:rPr>
          <w:rFonts w:ascii="Arial" w:hAnsi="Arial" w:cs="Arial"/>
          <w:sz w:val="24"/>
          <w:szCs w:val="24"/>
        </w:rPr>
        <w:t xml:space="preserve">must be returned to the bookstore at the end of the semester </w:t>
      </w:r>
      <w:r w:rsidRPr="005D609A">
        <w:rPr>
          <w:rFonts w:ascii="Arial" w:hAnsi="Arial" w:cs="Arial"/>
          <w:sz w:val="24"/>
          <w:szCs w:val="24"/>
        </w:rPr>
        <w:t>in good condition</w:t>
      </w:r>
      <w:r w:rsidR="0082342A">
        <w:rPr>
          <w:rFonts w:ascii="Arial" w:hAnsi="Arial" w:cs="Arial"/>
          <w:sz w:val="24"/>
          <w:szCs w:val="24"/>
        </w:rPr>
        <w:t>.</w:t>
      </w:r>
      <w:r w:rsidRPr="005D609A">
        <w:rPr>
          <w:rFonts w:ascii="Arial" w:hAnsi="Arial" w:cs="Arial"/>
          <w:sz w:val="24"/>
          <w:szCs w:val="24"/>
        </w:rPr>
        <w:t xml:space="preserve"> </w:t>
      </w:r>
    </w:p>
    <w:p w14:paraId="3336BDD8" w14:textId="2B8FFB28" w:rsidR="00733158" w:rsidRPr="005C3EB3" w:rsidRDefault="00733158" w:rsidP="005C3EB3">
      <w:pPr>
        <w:widowControl w:val="0"/>
        <w:tabs>
          <w:tab w:val="left" w:pos="219"/>
        </w:tabs>
        <w:spacing w:after="0" w:line="240" w:lineRule="auto"/>
        <w:ind w:left="579" w:right="255"/>
        <w:rPr>
          <w:rFonts w:ascii="Arial" w:eastAsia="Arial" w:hAnsi="Arial"/>
          <w:color w:val="231F20"/>
          <w:spacing w:val="-7"/>
          <w:sz w:val="24"/>
          <w:szCs w:val="24"/>
        </w:rPr>
      </w:pPr>
    </w:p>
    <w:p w14:paraId="048481A8" w14:textId="6FA9B45E" w:rsidR="005C3EB3" w:rsidRDefault="00733158" w:rsidP="00733158">
      <w:pPr>
        <w:pStyle w:val="ListParagraph"/>
        <w:widowControl w:val="0"/>
        <w:numPr>
          <w:ilvl w:val="0"/>
          <w:numId w:val="7"/>
        </w:numPr>
        <w:tabs>
          <w:tab w:val="left" w:pos="219"/>
        </w:tabs>
        <w:spacing w:before="69" w:after="0" w:line="240" w:lineRule="auto"/>
        <w:ind w:left="579" w:right="294"/>
        <w:rPr>
          <w:rFonts w:ascii="Arial" w:eastAsia="Arial" w:hAnsi="Arial"/>
          <w:color w:val="231F20"/>
          <w:spacing w:val="-7"/>
          <w:sz w:val="24"/>
          <w:szCs w:val="24"/>
        </w:rPr>
      </w:pPr>
      <w:r w:rsidRPr="002F2E75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>When are my</w:t>
      </w:r>
      <w:r w:rsidR="0082342A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 xml:space="preserve"> printed</w:t>
      </w:r>
      <w:r w:rsidRPr="002F2E75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 xml:space="preserve"> textbook</w:t>
      </w:r>
      <w:r w:rsidR="0082342A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>s</w:t>
      </w:r>
      <w:r w:rsidRPr="002F2E75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 xml:space="preserve"> due back to the bookstore?</w:t>
      </w:r>
      <w:r w:rsidRPr="002F2E75">
        <w:rPr>
          <w:rFonts w:ascii="Arial" w:eastAsia="Arial" w:hAnsi="Arial"/>
          <w:color w:val="231F20"/>
          <w:spacing w:val="-7"/>
          <w:sz w:val="24"/>
          <w:szCs w:val="24"/>
        </w:rPr>
        <w:t xml:space="preserve"> </w:t>
      </w:r>
    </w:p>
    <w:p w14:paraId="510EFFC1" w14:textId="36B392EE" w:rsidR="00733158" w:rsidRPr="005C3EB3" w:rsidRDefault="00733158" w:rsidP="005C3EB3">
      <w:pPr>
        <w:widowControl w:val="0"/>
        <w:tabs>
          <w:tab w:val="left" w:pos="219"/>
        </w:tabs>
        <w:spacing w:after="0" w:line="240" w:lineRule="auto"/>
        <w:ind w:left="579" w:right="294"/>
        <w:rPr>
          <w:rFonts w:ascii="Arial" w:eastAsia="Arial" w:hAnsi="Arial"/>
          <w:color w:val="231F20"/>
          <w:spacing w:val="-7"/>
          <w:sz w:val="24"/>
          <w:szCs w:val="24"/>
        </w:rPr>
      </w:pPr>
      <w:r w:rsidRPr="005C3EB3">
        <w:rPr>
          <w:rFonts w:ascii="Arial" w:eastAsia="Arial" w:hAnsi="Arial"/>
          <w:color w:val="231F20"/>
          <w:spacing w:val="-7"/>
          <w:sz w:val="24"/>
          <w:szCs w:val="24"/>
        </w:rPr>
        <w:t xml:space="preserve">The deadline to return all textbooks is the last day of finals. Students will receive email reminders about the rental deadline to their </w:t>
      </w:r>
      <w:r w:rsidR="0082342A">
        <w:rPr>
          <w:rFonts w:ascii="Arial" w:eastAsia="Arial" w:hAnsi="Arial"/>
          <w:color w:val="231F20"/>
          <w:spacing w:val="-7"/>
          <w:sz w:val="24"/>
          <w:szCs w:val="24"/>
        </w:rPr>
        <w:t xml:space="preserve">student </w:t>
      </w:r>
      <w:r w:rsidRPr="005C3EB3">
        <w:rPr>
          <w:rFonts w:ascii="Arial" w:eastAsia="Arial" w:hAnsi="Arial"/>
          <w:color w:val="231F20"/>
          <w:spacing w:val="-7"/>
          <w:sz w:val="24"/>
          <w:szCs w:val="24"/>
        </w:rPr>
        <w:t>email address.</w:t>
      </w:r>
    </w:p>
    <w:p w14:paraId="47766535" w14:textId="77777777" w:rsidR="00733158" w:rsidRPr="002F2E75" w:rsidRDefault="00733158" w:rsidP="00733158">
      <w:pPr>
        <w:widowControl w:val="0"/>
        <w:tabs>
          <w:tab w:val="left" w:pos="219"/>
        </w:tabs>
        <w:spacing w:after="0" w:line="240" w:lineRule="auto"/>
        <w:ind w:left="219" w:right="400"/>
        <w:rPr>
          <w:rFonts w:ascii="Arial" w:eastAsia="Arial" w:hAnsi="Arial"/>
          <w:color w:val="231F20"/>
          <w:spacing w:val="-7"/>
          <w:sz w:val="24"/>
          <w:szCs w:val="24"/>
        </w:rPr>
      </w:pPr>
    </w:p>
    <w:p w14:paraId="5B790A3D" w14:textId="77777777" w:rsidR="005C3EB3" w:rsidRDefault="00733158" w:rsidP="00733158">
      <w:pPr>
        <w:pStyle w:val="BodyText"/>
        <w:numPr>
          <w:ilvl w:val="0"/>
          <w:numId w:val="7"/>
        </w:numPr>
        <w:tabs>
          <w:tab w:val="left" w:pos="219"/>
        </w:tabs>
        <w:ind w:left="579" w:right="421"/>
        <w:rPr>
          <w:color w:val="231F20"/>
          <w:spacing w:val="-7"/>
          <w:sz w:val="24"/>
          <w:szCs w:val="24"/>
        </w:rPr>
      </w:pPr>
      <w:r w:rsidRPr="002F2E75">
        <w:rPr>
          <w:b/>
          <w:bCs/>
          <w:color w:val="231F20"/>
          <w:spacing w:val="-7"/>
          <w:sz w:val="24"/>
          <w:szCs w:val="24"/>
        </w:rPr>
        <w:t>Can I buy my rented textbook?</w:t>
      </w:r>
      <w:r w:rsidRPr="002F2E75">
        <w:rPr>
          <w:color w:val="231F20"/>
          <w:spacing w:val="-7"/>
          <w:sz w:val="24"/>
          <w:szCs w:val="24"/>
        </w:rPr>
        <w:t xml:space="preserve"> </w:t>
      </w:r>
      <w:bookmarkStart w:id="2" w:name="_GoBack"/>
      <w:bookmarkEnd w:id="2"/>
    </w:p>
    <w:p w14:paraId="241570C8" w14:textId="4022DF2A" w:rsidR="00733158" w:rsidRDefault="00733158" w:rsidP="005C3EB3">
      <w:pPr>
        <w:pStyle w:val="BodyText"/>
        <w:tabs>
          <w:tab w:val="left" w:pos="219"/>
        </w:tabs>
        <w:spacing w:before="0"/>
        <w:ind w:left="579" w:right="421" w:firstLine="0"/>
        <w:rPr>
          <w:color w:val="231F20"/>
          <w:spacing w:val="-7"/>
          <w:sz w:val="24"/>
          <w:szCs w:val="24"/>
        </w:rPr>
      </w:pPr>
      <w:r w:rsidRPr="002549FF">
        <w:rPr>
          <w:color w:val="231F20"/>
          <w:spacing w:val="-7"/>
          <w:sz w:val="24"/>
          <w:szCs w:val="24"/>
        </w:rPr>
        <w:t xml:space="preserve">Yes, the program provides the option to purchase textbooks </w:t>
      </w:r>
      <w:r w:rsidR="00A955DD">
        <w:rPr>
          <w:color w:val="231F20"/>
          <w:spacing w:val="-7"/>
          <w:sz w:val="24"/>
          <w:szCs w:val="24"/>
        </w:rPr>
        <w:t>at a reduced rate</w:t>
      </w:r>
      <w:r w:rsidRPr="002549FF">
        <w:rPr>
          <w:color w:val="231F20"/>
          <w:spacing w:val="-7"/>
          <w:sz w:val="24"/>
          <w:szCs w:val="24"/>
        </w:rPr>
        <w:t xml:space="preserve"> during the return period</w:t>
      </w:r>
      <w:r w:rsidR="00A955DD">
        <w:rPr>
          <w:color w:val="231F20"/>
          <w:spacing w:val="-7"/>
          <w:sz w:val="24"/>
          <w:szCs w:val="24"/>
        </w:rPr>
        <w:t>.</w:t>
      </w:r>
    </w:p>
    <w:p w14:paraId="659469EB" w14:textId="77777777" w:rsidR="00733158" w:rsidRPr="002549FF" w:rsidRDefault="00733158" w:rsidP="00733158">
      <w:pPr>
        <w:widowControl w:val="0"/>
        <w:tabs>
          <w:tab w:val="left" w:pos="219"/>
        </w:tabs>
        <w:spacing w:after="0" w:line="240" w:lineRule="auto"/>
        <w:ind w:left="219" w:right="400"/>
        <w:rPr>
          <w:rFonts w:ascii="Arial" w:hAnsi="Arial"/>
          <w:color w:val="231F20"/>
          <w:spacing w:val="-7"/>
          <w:sz w:val="24"/>
          <w:szCs w:val="24"/>
        </w:rPr>
      </w:pPr>
    </w:p>
    <w:p w14:paraId="3507F740" w14:textId="553F54EF" w:rsidR="005C3EB3" w:rsidRDefault="00733158" w:rsidP="00AB2BEB">
      <w:pPr>
        <w:pStyle w:val="ListParagraph"/>
        <w:widowControl w:val="0"/>
        <w:numPr>
          <w:ilvl w:val="0"/>
          <w:numId w:val="7"/>
        </w:numPr>
        <w:tabs>
          <w:tab w:val="left" w:pos="219"/>
        </w:tabs>
        <w:spacing w:before="72" w:after="0" w:line="240" w:lineRule="auto"/>
        <w:ind w:left="579" w:right="255"/>
        <w:rPr>
          <w:rFonts w:ascii="Arial" w:eastAsia="Arial" w:hAnsi="Arial"/>
          <w:color w:val="231F20"/>
          <w:spacing w:val="-7"/>
          <w:sz w:val="24"/>
          <w:szCs w:val="24"/>
        </w:rPr>
      </w:pPr>
      <w:r w:rsidRPr="002F2E75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 xml:space="preserve">What happens if I do not return the </w:t>
      </w:r>
      <w:r w:rsidR="0082342A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>text</w:t>
      </w:r>
      <w:r w:rsidRPr="002F2E75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>books by the due date?</w:t>
      </w:r>
      <w:r w:rsidRPr="002F2E75">
        <w:rPr>
          <w:rFonts w:ascii="Arial" w:eastAsia="Arial" w:hAnsi="Arial"/>
          <w:color w:val="231F20"/>
          <w:spacing w:val="-7"/>
          <w:sz w:val="24"/>
          <w:szCs w:val="24"/>
        </w:rPr>
        <w:t xml:space="preserve"> </w:t>
      </w:r>
    </w:p>
    <w:p w14:paraId="78AC590F" w14:textId="2412D4E7" w:rsidR="00AB2BEB" w:rsidRPr="005C3EB3" w:rsidRDefault="005D609A" w:rsidP="005C3EB3">
      <w:pPr>
        <w:widowControl w:val="0"/>
        <w:tabs>
          <w:tab w:val="left" w:pos="219"/>
        </w:tabs>
        <w:spacing w:after="0" w:line="240" w:lineRule="auto"/>
        <w:ind w:left="579" w:right="255"/>
        <w:rPr>
          <w:rFonts w:ascii="Arial" w:eastAsia="Arial" w:hAnsi="Arial"/>
          <w:color w:val="231F20"/>
          <w:spacing w:val="-7"/>
          <w:sz w:val="24"/>
          <w:szCs w:val="24"/>
        </w:rPr>
      </w:pPr>
      <w:r>
        <w:rPr>
          <w:rFonts w:ascii="Arial" w:eastAsia="Arial" w:hAnsi="Arial"/>
          <w:color w:val="231F20"/>
          <w:spacing w:val="-7"/>
          <w:sz w:val="24"/>
          <w:szCs w:val="24"/>
        </w:rPr>
        <w:t>The bookstore will report any non-returned product to the college who will charge your student account</w:t>
      </w:r>
      <w:r w:rsidR="00D63B1C">
        <w:rPr>
          <w:rFonts w:ascii="Arial" w:eastAsia="Arial" w:hAnsi="Arial"/>
          <w:color w:val="231F20"/>
          <w:spacing w:val="-7"/>
          <w:sz w:val="24"/>
          <w:szCs w:val="24"/>
        </w:rPr>
        <w:t xml:space="preserve"> for replacement and late fees.</w:t>
      </w:r>
      <w:r>
        <w:rPr>
          <w:rFonts w:ascii="Arial" w:eastAsia="Arial" w:hAnsi="Arial"/>
          <w:color w:val="231F20"/>
          <w:spacing w:val="-7"/>
          <w:sz w:val="24"/>
          <w:szCs w:val="24"/>
        </w:rPr>
        <w:t xml:space="preserve"> </w:t>
      </w:r>
    </w:p>
    <w:p w14:paraId="49501973" w14:textId="77777777" w:rsidR="00733158" w:rsidRPr="002F2E75" w:rsidRDefault="00733158" w:rsidP="00733158">
      <w:pPr>
        <w:widowControl w:val="0"/>
        <w:tabs>
          <w:tab w:val="left" w:pos="219"/>
        </w:tabs>
        <w:spacing w:after="0" w:line="240" w:lineRule="auto"/>
        <w:ind w:left="219" w:right="400"/>
        <w:rPr>
          <w:rFonts w:ascii="Arial" w:eastAsia="Arial" w:hAnsi="Arial"/>
          <w:color w:val="231F20"/>
          <w:spacing w:val="-7"/>
          <w:sz w:val="24"/>
          <w:szCs w:val="24"/>
        </w:rPr>
      </w:pPr>
    </w:p>
    <w:p w14:paraId="31FC0147" w14:textId="10E9331E" w:rsidR="005C3EB3" w:rsidRDefault="00733158" w:rsidP="00733158">
      <w:pPr>
        <w:pStyle w:val="ListParagraph"/>
        <w:widowControl w:val="0"/>
        <w:numPr>
          <w:ilvl w:val="0"/>
          <w:numId w:val="7"/>
        </w:numPr>
        <w:tabs>
          <w:tab w:val="left" w:pos="219"/>
        </w:tabs>
        <w:spacing w:before="69" w:after="0" w:line="240" w:lineRule="auto"/>
        <w:ind w:left="579" w:right="617"/>
        <w:rPr>
          <w:rFonts w:ascii="Arial" w:eastAsia="Arial" w:hAnsi="Arial"/>
          <w:color w:val="231F20"/>
          <w:spacing w:val="-7"/>
          <w:sz w:val="24"/>
          <w:szCs w:val="24"/>
        </w:rPr>
      </w:pPr>
      <w:r w:rsidRPr="002F2E75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 xml:space="preserve">Do I need to return </w:t>
      </w:r>
      <w:r w:rsidR="0082342A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>text</w:t>
      </w:r>
      <w:r w:rsidRPr="002F2E75">
        <w:rPr>
          <w:rFonts w:ascii="Arial" w:eastAsia="Arial" w:hAnsi="Arial"/>
          <w:b/>
          <w:bCs/>
          <w:color w:val="231F20"/>
          <w:spacing w:val="-7"/>
          <w:sz w:val="24"/>
          <w:szCs w:val="24"/>
        </w:rPr>
        <w:t>books if they are for a continuation course?</w:t>
      </w:r>
      <w:r w:rsidRPr="002F2E75">
        <w:rPr>
          <w:rFonts w:ascii="Arial" w:eastAsia="Arial" w:hAnsi="Arial"/>
          <w:color w:val="231F20"/>
          <w:spacing w:val="-7"/>
          <w:sz w:val="24"/>
          <w:szCs w:val="24"/>
        </w:rPr>
        <w:t xml:space="preserve"> </w:t>
      </w:r>
    </w:p>
    <w:p w14:paraId="20ED3D93" w14:textId="1C7AE6FC" w:rsidR="00733158" w:rsidRPr="005C3EB3" w:rsidRDefault="00733158" w:rsidP="005C3EB3">
      <w:pPr>
        <w:widowControl w:val="0"/>
        <w:tabs>
          <w:tab w:val="left" w:pos="219"/>
        </w:tabs>
        <w:spacing w:after="0" w:line="240" w:lineRule="auto"/>
        <w:ind w:left="579" w:right="617"/>
        <w:rPr>
          <w:rFonts w:ascii="Arial" w:eastAsia="Arial" w:hAnsi="Arial"/>
          <w:color w:val="231F20"/>
          <w:spacing w:val="-7"/>
          <w:sz w:val="24"/>
          <w:szCs w:val="24"/>
        </w:rPr>
      </w:pPr>
      <w:r w:rsidRPr="005C3EB3">
        <w:rPr>
          <w:rFonts w:ascii="Arial" w:eastAsia="Arial" w:hAnsi="Arial"/>
          <w:color w:val="231F20"/>
          <w:spacing w:val="-7"/>
          <w:sz w:val="24"/>
          <w:szCs w:val="24"/>
        </w:rPr>
        <w:t>Yes, you will still be required to return continuation course textbooks. You will be issued the same title for the next semester of the continuation course.</w:t>
      </w:r>
    </w:p>
    <w:p w14:paraId="43D02204" w14:textId="717DCA8D" w:rsidR="002549FF" w:rsidRPr="00A61E90" w:rsidRDefault="002549FF" w:rsidP="00733158">
      <w:pPr>
        <w:widowControl w:val="0"/>
        <w:tabs>
          <w:tab w:val="left" w:pos="581"/>
          <w:tab w:val="left" w:pos="3903"/>
        </w:tabs>
        <w:spacing w:before="130" w:after="0" w:line="360" w:lineRule="auto"/>
        <w:ind w:right="800"/>
        <w:rPr>
          <w:sz w:val="24"/>
          <w:szCs w:val="24"/>
        </w:rPr>
      </w:pPr>
    </w:p>
    <w:sectPr w:rsidR="002549FF" w:rsidRPr="00A61E90" w:rsidSect="002549FF">
      <w:headerReference w:type="default" r:id="rId8"/>
      <w:footerReference w:type="firs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4EC26" w14:textId="77777777" w:rsidR="00E52E09" w:rsidRDefault="00E52E09" w:rsidP="00D87798">
      <w:pPr>
        <w:spacing w:after="0" w:line="240" w:lineRule="auto"/>
      </w:pPr>
      <w:r>
        <w:separator/>
      </w:r>
    </w:p>
  </w:endnote>
  <w:endnote w:type="continuationSeparator" w:id="0">
    <w:p w14:paraId="26E5CC9E" w14:textId="77777777" w:rsidR="00E52E09" w:rsidRDefault="00E52E09" w:rsidP="00D8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F3A3" w14:textId="60717826" w:rsidR="00A61E90" w:rsidRPr="007F1B60" w:rsidRDefault="007F1B60" w:rsidP="00A61E90">
    <w:pPr>
      <w:pStyle w:val="Footer"/>
      <w:jc w:val="center"/>
      <w:rPr>
        <w:color w:val="EC008C"/>
        <w:sz w:val="28"/>
        <w:szCs w:val="28"/>
      </w:rPr>
    </w:pPr>
    <w:r w:rsidRPr="007F1B60">
      <w:rPr>
        <w:color w:val="EC008C"/>
        <w:sz w:val="28"/>
        <w:szCs w:val="28"/>
      </w:rPr>
      <w:t>url.bncollege.com</w:t>
    </w:r>
  </w:p>
  <w:p w14:paraId="7C1B3A0B" w14:textId="42437384" w:rsidR="007F1B60" w:rsidRPr="009678D6" w:rsidRDefault="007F1B60" w:rsidP="00A61E90">
    <w:pPr>
      <w:pStyle w:val="Footer"/>
      <w:jc w:val="center"/>
      <w:rPr>
        <w:color w:val="EC008C"/>
      </w:rPr>
    </w:pPr>
    <w:r>
      <w:rPr>
        <w:color w:val="EC008C"/>
      </w:rPr>
      <w:t>address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74903" w14:textId="77777777" w:rsidR="00E52E09" w:rsidRDefault="00E52E09" w:rsidP="00D87798">
      <w:pPr>
        <w:spacing w:after="0" w:line="240" w:lineRule="auto"/>
      </w:pPr>
      <w:r>
        <w:separator/>
      </w:r>
    </w:p>
  </w:footnote>
  <w:footnote w:type="continuationSeparator" w:id="0">
    <w:p w14:paraId="6D0FCD9A" w14:textId="77777777" w:rsidR="00E52E09" w:rsidRDefault="00E52E09" w:rsidP="00D8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74CA8" w14:textId="25F88EF1" w:rsidR="00D87798" w:rsidRPr="00A61E90" w:rsidRDefault="00D87798" w:rsidP="00A61E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53A"/>
    <w:multiLevelType w:val="hybridMultilevel"/>
    <w:tmpl w:val="662639C8"/>
    <w:lvl w:ilvl="0" w:tplc="1BA6F18A">
      <w:start w:val="1"/>
      <w:numFmt w:val="bullet"/>
      <w:lvlText w:val="•"/>
      <w:lvlJc w:val="left"/>
      <w:pPr>
        <w:ind w:left="218" w:hanging="99"/>
      </w:pPr>
      <w:rPr>
        <w:rFonts w:ascii="Arial" w:eastAsia="Arial" w:hAnsi="Arial" w:hint="default"/>
        <w:color w:val="231F20"/>
        <w:w w:val="102"/>
        <w:sz w:val="16"/>
        <w:szCs w:val="16"/>
      </w:rPr>
    </w:lvl>
    <w:lvl w:ilvl="1" w:tplc="E0084790">
      <w:start w:val="1"/>
      <w:numFmt w:val="bullet"/>
      <w:lvlText w:val="•"/>
      <w:lvlJc w:val="left"/>
      <w:pPr>
        <w:ind w:left="758" w:hanging="99"/>
      </w:pPr>
      <w:rPr>
        <w:rFonts w:hint="default"/>
      </w:rPr>
    </w:lvl>
    <w:lvl w:ilvl="2" w:tplc="AE6AA706">
      <w:start w:val="1"/>
      <w:numFmt w:val="bullet"/>
      <w:lvlText w:val="•"/>
      <w:lvlJc w:val="left"/>
      <w:pPr>
        <w:ind w:left="1299" w:hanging="99"/>
      </w:pPr>
      <w:rPr>
        <w:rFonts w:hint="default"/>
      </w:rPr>
    </w:lvl>
    <w:lvl w:ilvl="3" w:tplc="35AA23EE">
      <w:start w:val="1"/>
      <w:numFmt w:val="bullet"/>
      <w:lvlText w:val="•"/>
      <w:lvlJc w:val="left"/>
      <w:pPr>
        <w:ind w:left="1839" w:hanging="99"/>
      </w:pPr>
      <w:rPr>
        <w:rFonts w:hint="default"/>
      </w:rPr>
    </w:lvl>
    <w:lvl w:ilvl="4" w:tplc="C7989ADC">
      <w:start w:val="1"/>
      <w:numFmt w:val="bullet"/>
      <w:lvlText w:val="•"/>
      <w:lvlJc w:val="left"/>
      <w:pPr>
        <w:ind w:left="2379" w:hanging="99"/>
      </w:pPr>
      <w:rPr>
        <w:rFonts w:hint="default"/>
      </w:rPr>
    </w:lvl>
    <w:lvl w:ilvl="5" w:tplc="6038D2E8">
      <w:start w:val="1"/>
      <w:numFmt w:val="bullet"/>
      <w:lvlText w:val="•"/>
      <w:lvlJc w:val="left"/>
      <w:pPr>
        <w:ind w:left="2919" w:hanging="99"/>
      </w:pPr>
      <w:rPr>
        <w:rFonts w:hint="default"/>
      </w:rPr>
    </w:lvl>
    <w:lvl w:ilvl="6" w:tplc="AD6EBF34">
      <w:start w:val="1"/>
      <w:numFmt w:val="bullet"/>
      <w:lvlText w:val="•"/>
      <w:lvlJc w:val="left"/>
      <w:pPr>
        <w:ind w:left="3459" w:hanging="99"/>
      </w:pPr>
      <w:rPr>
        <w:rFonts w:hint="default"/>
      </w:rPr>
    </w:lvl>
    <w:lvl w:ilvl="7" w:tplc="E6EEBB3E">
      <w:start w:val="1"/>
      <w:numFmt w:val="bullet"/>
      <w:lvlText w:val="•"/>
      <w:lvlJc w:val="left"/>
      <w:pPr>
        <w:ind w:left="3999" w:hanging="99"/>
      </w:pPr>
      <w:rPr>
        <w:rFonts w:hint="default"/>
      </w:rPr>
    </w:lvl>
    <w:lvl w:ilvl="8" w:tplc="B8FC5390">
      <w:start w:val="1"/>
      <w:numFmt w:val="bullet"/>
      <w:lvlText w:val="•"/>
      <w:lvlJc w:val="left"/>
      <w:pPr>
        <w:ind w:left="4539" w:hanging="99"/>
      </w:pPr>
      <w:rPr>
        <w:rFonts w:hint="default"/>
      </w:rPr>
    </w:lvl>
  </w:abstractNum>
  <w:abstractNum w:abstractNumId="1" w15:restartNumberingAfterBreak="0">
    <w:nsid w:val="08E850FF"/>
    <w:multiLevelType w:val="hybridMultilevel"/>
    <w:tmpl w:val="39AE4846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176D78C9"/>
    <w:multiLevelType w:val="hybridMultilevel"/>
    <w:tmpl w:val="273C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F391A"/>
    <w:multiLevelType w:val="hybridMultilevel"/>
    <w:tmpl w:val="ABE02C32"/>
    <w:lvl w:ilvl="0" w:tplc="E2626598">
      <w:start w:val="1"/>
      <w:numFmt w:val="bullet"/>
      <w:lvlText w:val="•"/>
      <w:lvlJc w:val="left"/>
      <w:pPr>
        <w:ind w:left="580" w:hanging="99"/>
      </w:pPr>
      <w:rPr>
        <w:rFonts w:ascii="Arial" w:eastAsia="Arial" w:hAnsi="Arial" w:hint="default"/>
        <w:color w:val="231F20"/>
        <w:w w:val="102"/>
        <w:sz w:val="17"/>
        <w:szCs w:val="17"/>
      </w:rPr>
    </w:lvl>
    <w:lvl w:ilvl="1" w:tplc="EC8412E0">
      <w:start w:val="1"/>
      <w:numFmt w:val="bullet"/>
      <w:lvlText w:val="•"/>
      <w:lvlJc w:val="left"/>
      <w:pPr>
        <w:ind w:left="1134" w:hanging="99"/>
      </w:pPr>
      <w:rPr>
        <w:rFonts w:hint="default"/>
      </w:rPr>
    </w:lvl>
    <w:lvl w:ilvl="2" w:tplc="753ABC0C">
      <w:start w:val="1"/>
      <w:numFmt w:val="bullet"/>
      <w:lvlText w:val="•"/>
      <w:lvlJc w:val="left"/>
      <w:pPr>
        <w:ind w:left="1688" w:hanging="99"/>
      </w:pPr>
      <w:rPr>
        <w:rFonts w:hint="default"/>
      </w:rPr>
    </w:lvl>
    <w:lvl w:ilvl="3" w:tplc="C7022CFA">
      <w:start w:val="1"/>
      <w:numFmt w:val="bullet"/>
      <w:lvlText w:val="•"/>
      <w:lvlJc w:val="left"/>
      <w:pPr>
        <w:ind w:left="2242" w:hanging="99"/>
      </w:pPr>
      <w:rPr>
        <w:rFonts w:hint="default"/>
      </w:rPr>
    </w:lvl>
    <w:lvl w:ilvl="4" w:tplc="FE6E519C">
      <w:start w:val="1"/>
      <w:numFmt w:val="bullet"/>
      <w:lvlText w:val="•"/>
      <w:lvlJc w:val="left"/>
      <w:pPr>
        <w:ind w:left="2796" w:hanging="99"/>
      </w:pPr>
      <w:rPr>
        <w:rFonts w:hint="default"/>
      </w:rPr>
    </w:lvl>
    <w:lvl w:ilvl="5" w:tplc="569AAFB2">
      <w:start w:val="1"/>
      <w:numFmt w:val="bullet"/>
      <w:lvlText w:val="•"/>
      <w:lvlJc w:val="left"/>
      <w:pPr>
        <w:ind w:left="3350" w:hanging="99"/>
      </w:pPr>
      <w:rPr>
        <w:rFonts w:hint="default"/>
      </w:rPr>
    </w:lvl>
    <w:lvl w:ilvl="6" w:tplc="ACE208C6">
      <w:start w:val="1"/>
      <w:numFmt w:val="bullet"/>
      <w:lvlText w:val="•"/>
      <w:lvlJc w:val="left"/>
      <w:pPr>
        <w:ind w:left="3904" w:hanging="99"/>
      </w:pPr>
      <w:rPr>
        <w:rFonts w:hint="default"/>
      </w:rPr>
    </w:lvl>
    <w:lvl w:ilvl="7" w:tplc="03D8CA60">
      <w:start w:val="1"/>
      <w:numFmt w:val="bullet"/>
      <w:lvlText w:val="•"/>
      <w:lvlJc w:val="left"/>
      <w:pPr>
        <w:ind w:left="4458" w:hanging="99"/>
      </w:pPr>
      <w:rPr>
        <w:rFonts w:hint="default"/>
      </w:rPr>
    </w:lvl>
    <w:lvl w:ilvl="8" w:tplc="4BE01EE8">
      <w:start w:val="1"/>
      <w:numFmt w:val="bullet"/>
      <w:lvlText w:val="•"/>
      <w:lvlJc w:val="left"/>
      <w:pPr>
        <w:ind w:left="5012" w:hanging="99"/>
      </w:pPr>
      <w:rPr>
        <w:rFonts w:hint="default"/>
      </w:rPr>
    </w:lvl>
  </w:abstractNum>
  <w:abstractNum w:abstractNumId="4" w15:restartNumberingAfterBreak="0">
    <w:nsid w:val="36D13889"/>
    <w:multiLevelType w:val="hybridMultilevel"/>
    <w:tmpl w:val="3DECE30E"/>
    <w:lvl w:ilvl="0" w:tplc="0409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58B84E31"/>
    <w:multiLevelType w:val="hybridMultilevel"/>
    <w:tmpl w:val="BD9E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437"/>
    <w:multiLevelType w:val="hybridMultilevel"/>
    <w:tmpl w:val="4C24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C00AD"/>
    <w:multiLevelType w:val="hybridMultilevel"/>
    <w:tmpl w:val="243A4952"/>
    <w:lvl w:ilvl="0" w:tplc="5ABEC4E2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98"/>
    <w:rsid w:val="00017C11"/>
    <w:rsid w:val="000474EA"/>
    <w:rsid w:val="0009128C"/>
    <w:rsid w:val="000A4994"/>
    <w:rsid w:val="001015D7"/>
    <w:rsid w:val="00122E91"/>
    <w:rsid w:val="001263C1"/>
    <w:rsid w:val="001A7097"/>
    <w:rsid w:val="001B4ADC"/>
    <w:rsid w:val="001C625E"/>
    <w:rsid w:val="001D0867"/>
    <w:rsid w:val="001E0230"/>
    <w:rsid w:val="001E69E2"/>
    <w:rsid w:val="00212E6F"/>
    <w:rsid w:val="002549FF"/>
    <w:rsid w:val="002718E6"/>
    <w:rsid w:val="002F2E75"/>
    <w:rsid w:val="003049C9"/>
    <w:rsid w:val="00321C4C"/>
    <w:rsid w:val="003263F9"/>
    <w:rsid w:val="00397636"/>
    <w:rsid w:val="003A0611"/>
    <w:rsid w:val="003D258A"/>
    <w:rsid w:val="003D321E"/>
    <w:rsid w:val="004113B8"/>
    <w:rsid w:val="00481CD2"/>
    <w:rsid w:val="004A5A74"/>
    <w:rsid w:val="004A700E"/>
    <w:rsid w:val="004C5B83"/>
    <w:rsid w:val="004F64CE"/>
    <w:rsid w:val="005246D8"/>
    <w:rsid w:val="00527346"/>
    <w:rsid w:val="00546800"/>
    <w:rsid w:val="005C3EB3"/>
    <w:rsid w:val="005D609A"/>
    <w:rsid w:val="005E088F"/>
    <w:rsid w:val="00692788"/>
    <w:rsid w:val="006A6797"/>
    <w:rsid w:val="00710631"/>
    <w:rsid w:val="00733158"/>
    <w:rsid w:val="00785D77"/>
    <w:rsid w:val="007F1B60"/>
    <w:rsid w:val="008179BC"/>
    <w:rsid w:val="0082263B"/>
    <w:rsid w:val="0082342A"/>
    <w:rsid w:val="00856D81"/>
    <w:rsid w:val="00895528"/>
    <w:rsid w:val="008B50FF"/>
    <w:rsid w:val="008D5AB8"/>
    <w:rsid w:val="0095413A"/>
    <w:rsid w:val="009678D6"/>
    <w:rsid w:val="009D6C60"/>
    <w:rsid w:val="00A040C9"/>
    <w:rsid w:val="00A3357C"/>
    <w:rsid w:val="00A43F8D"/>
    <w:rsid w:val="00A54887"/>
    <w:rsid w:val="00A61E90"/>
    <w:rsid w:val="00A64440"/>
    <w:rsid w:val="00A955DD"/>
    <w:rsid w:val="00AB2BEB"/>
    <w:rsid w:val="00AB71BA"/>
    <w:rsid w:val="00AE2B00"/>
    <w:rsid w:val="00AF0113"/>
    <w:rsid w:val="00AF26C3"/>
    <w:rsid w:val="00BF2B59"/>
    <w:rsid w:val="00C110EB"/>
    <w:rsid w:val="00C12A84"/>
    <w:rsid w:val="00C2355A"/>
    <w:rsid w:val="00C57EC5"/>
    <w:rsid w:val="00C75107"/>
    <w:rsid w:val="00CE4CF5"/>
    <w:rsid w:val="00D613A2"/>
    <w:rsid w:val="00D63B1C"/>
    <w:rsid w:val="00D87798"/>
    <w:rsid w:val="00DB4FA9"/>
    <w:rsid w:val="00DC0A01"/>
    <w:rsid w:val="00DC2DD0"/>
    <w:rsid w:val="00DD2550"/>
    <w:rsid w:val="00E15B64"/>
    <w:rsid w:val="00E46767"/>
    <w:rsid w:val="00E52E09"/>
    <w:rsid w:val="00EC178E"/>
    <w:rsid w:val="00ED2228"/>
    <w:rsid w:val="00F54ADE"/>
    <w:rsid w:val="00F65C55"/>
    <w:rsid w:val="00FC6D1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01F0F"/>
  <w15:chartTrackingRefBased/>
  <w15:docId w15:val="{A6FDD763-7AA0-4328-8576-EC640523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98"/>
  </w:style>
  <w:style w:type="paragraph" w:styleId="Footer">
    <w:name w:val="footer"/>
    <w:basedOn w:val="Normal"/>
    <w:link w:val="FooterChar"/>
    <w:uiPriority w:val="99"/>
    <w:unhideWhenUsed/>
    <w:rsid w:val="00D8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98"/>
  </w:style>
  <w:style w:type="character" w:styleId="CommentReference">
    <w:name w:val="annotation reference"/>
    <w:basedOn w:val="DefaultParagraphFont"/>
    <w:uiPriority w:val="99"/>
    <w:semiHidden/>
    <w:unhideWhenUsed/>
    <w:rsid w:val="00D87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798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79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9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87798"/>
    <w:pPr>
      <w:widowControl w:val="0"/>
      <w:spacing w:before="71" w:after="0" w:line="240" w:lineRule="auto"/>
      <w:ind w:left="218" w:hanging="99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87798"/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E9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346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3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A9A9-E043-4526-9506-CC4BC42B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Challynee Washington</dc:creator>
  <cp:keywords/>
  <dc:description/>
  <cp:lastModifiedBy>Sara Winchester</cp:lastModifiedBy>
  <cp:revision>2</cp:revision>
  <cp:lastPrinted>2020-07-10T15:53:00Z</cp:lastPrinted>
  <dcterms:created xsi:type="dcterms:W3CDTF">2020-07-13T18:44:00Z</dcterms:created>
  <dcterms:modified xsi:type="dcterms:W3CDTF">2020-07-13T18:44:00Z</dcterms:modified>
</cp:coreProperties>
</file>