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4B" w:rsidRDefault="00AD7B4B" w:rsidP="000C1D9D">
      <w:pPr>
        <w:pStyle w:val="Heading1"/>
      </w:pPr>
      <w:r>
        <w:t>Agenda</w:t>
      </w:r>
    </w:p>
    <w:p w:rsidR="000C1D9D" w:rsidRDefault="000C1D9D" w:rsidP="000C1D9D">
      <w:pPr>
        <w:pStyle w:val="Heading1"/>
      </w:pPr>
      <w:r>
        <w:t xml:space="preserve">English 151 &amp; 152 Adjunct </w:t>
      </w:r>
      <w:r w:rsidR="00120514">
        <w:t>Institute</w:t>
      </w:r>
      <w:r>
        <w:t xml:space="preserve"> </w:t>
      </w:r>
    </w:p>
    <w:p w:rsidR="000C1D9D" w:rsidRDefault="00120514" w:rsidP="000C1D9D">
      <w:pPr>
        <w:pStyle w:val="Heading1"/>
      </w:pPr>
      <w:r>
        <w:t>August 2</w:t>
      </w:r>
      <w:r w:rsidR="00D52A84">
        <w:t>5</w:t>
      </w:r>
      <w:r>
        <w:t>, 201</w:t>
      </w:r>
      <w:r w:rsidR="00D52A84">
        <w:t>8</w:t>
      </w:r>
    </w:p>
    <w:p w:rsidR="000C1D9D" w:rsidRDefault="00120514" w:rsidP="000C1D9D">
      <w:pPr>
        <w:pStyle w:val="Heading1"/>
      </w:pPr>
      <w:r>
        <w:t>Gateway 201</w:t>
      </w:r>
    </w:p>
    <w:p w:rsidR="000C1D9D" w:rsidRDefault="000C1D9D" w:rsidP="000C1D9D">
      <w:pPr>
        <w:pStyle w:val="ListParagraph"/>
        <w:jc w:val="center"/>
        <w:rPr>
          <w:color w:val="000000"/>
        </w:rPr>
      </w:pPr>
      <w:r>
        <w:rPr>
          <w:color w:val="000000"/>
        </w:rPr>
        <w:t> </w:t>
      </w:r>
    </w:p>
    <w:p w:rsidR="000C1D9D" w:rsidRDefault="000C1D9D" w:rsidP="00512BB6">
      <w:pPr>
        <w:pStyle w:val="ListParagraph"/>
        <w:tabs>
          <w:tab w:val="left" w:pos="1440"/>
          <w:tab w:val="left" w:pos="4320"/>
        </w:tabs>
        <w:rPr>
          <w:color w:val="000000"/>
        </w:rPr>
      </w:pPr>
      <w:r>
        <w:rPr>
          <w:color w:val="000000"/>
          <w:sz w:val="28"/>
          <w:szCs w:val="28"/>
        </w:rPr>
        <w:t>9-</w:t>
      </w:r>
      <w:r w:rsidR="00120514">
        <w:rPr>
          <w:color w:val="000000"/>
          <w:sz w:val="28"/>
          <w:szCs w:val="28"/>
        </w:rPr>
        <w:t>10:</w:t>
      </w:r>
      <w:r w:rsidR="00D52A8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   </w:t>
      </w:r>
      <w:r>
        <w:rPr>
          <w:color w:val="000000"/>
          <w:sz w:val="28"/>
          <w:szCs w:val="28"/>
        </w:rPr>
        <w:tab/>
        <w:t xml:space="preserve">Welcome/Breakfast         </w:t>
      </w:r>
      <w:bookmarkStart w:id="0" w:name="_GoBack"/>
      <w:bookmarkEnd w:id="0"/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450661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10:</w:t>
      </w:r>
      <w:r w:rsidR="00D52A84">
        <w:rPr>
          <w:color w:val="000000"/>
          <w:sz w:val="28"/>
          <w:szCs w:val="28"/>
        </w:rPr>
        <w:t>30</w:t>
      </w:r>
      <w:r w:rsidR="000C1D9D">
        <w:rPr>
          <w:color w:val="000000"/>
          <w:sz w:val="28"/>
          <w:szCs w:val="28"/>
        </w:rPr>
        <w:t>-10:55  Discussion of Assigned readings</w:t>
      </w:r>
      <w:r w:rsidR="00D52A84">
        <w:rPr>
          <w:b/>
          <w:bCs/>
          <w:color w:val="000000"/>
          <w:sz w:val="28"/>
          <w:szCs w:val="28"/>
        </w:rPr>
        <w:t>?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D52A84" w:rsidRPr="00D52A84" w:rsidRDefault="000C1D9D" w:rsidP="00D52A84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11-12:00 </w:t>
      </w:r>
      <w:r>
        <w:rPr>
          <w:color w:val="000000"/>
          <w:sz w:val="28"/>
          <w:szCs w:val="28"/>
        </w:rPr>
        <w:tab/>
        <w:t xml:space="preserve">Review of ENGL151 &amp; 152 Course Learning Objectives and Outcomes </w:t>
      </w:r>
      <w:r w:rsidR="00450661">
        <w:rPr>
          <w:color w:val="000000"/>
          <w:sz w:val="28"/>
          <w:szCs w:val="28"/>
        </w:rPr>
        <w:t>and Syllabi</w:t>
      </w:r>
      <w:r w:rsidR="00D52A84">
        <w:rPr>
          <w:color w:val="000000"/>
          <w:sz w:val="28"/>
          <w:szCs w:val="28"/>
        </w:rPr>
        <w:t>; Canvas course shell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C1D9D" w:rsidRDefault="000C1D9D" w:rsidP="000C1D9D">
      <w:pPr>
        <w:pStyle w:val="ListParagraph"/>
        <w:tabs>
          <w:tab w:val="left" w:pos="1440"/>
        </w:tabs>
        <w:ind w:left="1440" w:hanging="1440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450661">
        <w:rPr>
          <w:color w:val="000000"/>
          <w:sz w:val="28"/>
          <w:szCs w:val="28"/>
        </w:rPr>
        <w:t>1:00</w:t>
      </w:r>
      <w:r>
        <w:rPr>
          <w:color w:val="000000"/>
          <w:sz w:val="28"/>
          <w:szCs w:val="28"/>
        </w:rPr>
        <w:t>-12:30</w:t>
      </w:r>
      <w:r>
        <w:rPr>
          <w:color w:val="000000"/>
          <w:sz w:val="28"/>
          <w:szCs w:val="28"/>
        </w:rPr>
        <w:tab/>
      </w:r>
      <w:r w:rsidR="00450661">
        <w:rPr>
          <w:color w:val="000000"/>
          <w:sz w:val="28"/>
          <w:szCs w:val="28"/>
        </w:rPr>
        <w:t>Norming sessions for grading in ENGL151 &amp; ENGL152</w:t>
      </w:r>
    </w:p>
    <w:p w:rsidR="000C1D9D" w:rsidRDefault="000C1D9D" w:rsidP="000C1D9D">
      <w:pPr>
        <w:pStyle w:val="ListParagrap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1056BC" w:rsidRPr="000C1D9D" w:rsidRDefault="001056BC" w:rsidP="000C1D9D">
      <w:pPr>
        <w:pStyle w:val="ListParagraph"/>
        <w:tabs>
          <w:tab w:val="left" w:pos="1440"/>
        </w:tabs>
        <w:ind w:left="1440" w:hanging="1440"/>
        <w:rPr>
          <w:color w:val="000000"/>
          <w:sz w:val="28"/>
          <w:szCs w:val="28"/>
        </w:rPr>
      </w:pPr>
    </w:p>
    <w:sectPr w:rsidR="001056BC" w:rsidRPr="000C1D9D" w:rsidSect="00AD7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9D"/>
    <w:rsid w:val="000C1D9D"/>
    <w:rsid w:val="001056BC"/>
    <w:rsid w:val="00120514"/>
    <w:rsid w:val="00190F28"/>
    <w:rsid w:val="00215D75"/>
    <w:rsid w:val="00450661"/>
    <w:rsid w:val="00493EE3"/>
    <w:rsid w:val="00512BB6"/>
    <w:rsid w:val="00517841"/>
    <w:rsid w:val="00573E8E"/>
    <w:rsid w:val="006F4E5B"/>
    <w:rsid w:val="00826963"/>
    <w:rsid w:val="00AD7B4B"/>
    <w:rsid w:val="00BB266A"/>
    <w:rsid w:val="00CE76DC"/>
    <w:rsid w:val="00D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DB19"/>
  <w15:docId w15:val="{2C3643A2-AA7A-41A9-B83F-B0842D57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D9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0F28"/>
    <w:pPr>
      <w:keepNext/>
      <w:keepLines/>
      <w:outlineLvl w:val="0"/>
    </w:pPr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EE3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EE3"/>
  </w:style>
  <w:style w:type="character" w:customStyle="1" w:styleId="Heading1Char">
    <w:name w:val="Heading 1 Char"/>
    <w:basedOn w:val="DefaultParagraphFont"/>
    <w:link w:val="Heading1"/>
    <w:uiPriority w:val="9"/>
    <w:rsid w:val="00190F28"/>
    <w:rPr>
      <w:rFonts w:ascii="Arial Black" w:eastAsiaTheme="majorEastAsia" w:hAnsi="Arial Black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93EE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D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Bordelon</dc:creator>
  <cp:lastModifiedBy>David Bordelon</cp:lastModifiedBy>
  <cp:revision>4</cp:revision>
  <dcterms:created xsi:type="dcterms:W3CDTF">2017-08-25T23:30:00Z</dcterms:created>
  <dcterms:modified xsi:type="dcterms:W3CDTF">2018-08-25T00:39:00Z</dcterms:modified>
</cp:coreProperties>
</file>