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83" w:rsidRPr="00B05D74" w:rsidRDefault="00B05D74" w:rsidP="00B05D74">
      <w:pPr>
        <w:jc w:val="center"/>
        <w:rPr>
          <w:b/>
        </w:rPr>
      </w:pPr>
      <w:bookmarkStart w:id="0" w:name="_GoBack"/>
      <w:bookmarkEnd w:id="0"/>
      <w:r w:rsidRPr="00B05D74">
        <w:rPr>
          <w:b/>
        </w:rPr>
        <w:t>Paragraphs:</w:t>
      </w:r>
    </w:p>
    <w:p w:rsidR="00B05D74" w:rsidRPr="00DB13C9" w:rsidRDefault="00B05D74">
      <w:pPr>
        <w:rPr>
          <w:b/>
        </w:rPr>
      </w:pPr>
      <w:r w:rsidRPr="00DB13C9">
        <w:rPr>
          <w:b/>
        </w:rPr>
        <w:t>Prompt:  challenging roommate</w:t>
      </w:r>
    </w:p>
    <w:p w:rsidR="00B05D74" w:rsidRDefault="00B05D74">
      <w:r>
        <w:t>While having a roommate may have positive attributes, having one during college maybe challenging.  Conflicting schedules cause an enormous amount of stress when you need to study and your roommate wants to party or is just plain rowdy.  Roommates can affect your state of mind just by being distracted by them slacking off and they could sway your planning or attitude towards your current goal.  While roommate can have positive attributes, these are some reasons why they can also be challenging.</w:t>
      </w:r>
    </w:p>
    <w:p w:rsidR="00B05D74" w:rsidRDefault="00B05D74"/>
    <w:p w:rsidR="00F102A9" w:rsidRPr="00DB13C9" w:rsidRDefault="00F102A9">
      <w:pPr>
        <w:rPr>
          <w:b/>
        </w:rPr>
      </w:pPr>
      <w:r w:rsidRPr="00DB13C9">
        <w:rPr>
          <w:b/>
        </w:rPr>
        <w:t xml:space="preserve">Prompt:  </w:t>
      </w:r>
      <w:r w:rsidR="00DB13C9" w:rsidRPr="00DB13C9">
        <w:rPr>
          <w:b/>
        </w:rPr>
        <w:t>I am enjoying college due to a wide variety of activities.</w:t>
      </w:r>
    </w:p>
    <w:p w:rsidR="00F102A9" w:rsidRDefault="00F102A9">
      <w:r>
        <w:t>One of the best parts of coming to school is being involved on campus.  Clubs are a good way to become involved.  They allow you to interact and socialize with those who share your common interests.  This can help students open up to others and can be an outlet after a long day of academics.</w:t>
      </w:r>
    </w:p>
    <w:p w:rsidR="00DB13C9" w:rsidRDefault="00DB13C9"/>
    <w:p w:rsidR="00F102A9" w:rsidRPr="00DB13C9" w:rsidRDefault="00DB13C9" w:rsidP="00DB13C9">
      <w:pPr>
        <w:tabs>
          <w:tab w:val="center" w:pos="4680"/>
        </w:tabs>
        <w:rPr>
          <w:b/>
        </w:rPr>
      </w:pPr>
      <w:r w:rsidRPr="00DB13C9">
        <w:rPr>
          <w:b/>
        </w:rPr>
        <w:t>Prompt: owning a pet teaches responsibility</w:t>
      </w:r>
      <w:r w:rsidR="00424AED">
        <w:rPr>
          <w:b/>
        </w:rPr>
        <w:t>.</w:t>
      </w:r>
      <w:r w:rsidRPr="00DB13C9">
        <w:rPr>
          <w:b/>
        </w:rPr>
        <w:tab/>
      </w:r>
    </w:p>
    <w:p w:rsidR="00DB13C9" w:rsidRDefault="00DB13C9">
      <w:r>
        <w:t>Owning a pet teaches children not to put things to the side.  If you don’t feed the pet it will deteriorate in health.  This can lead to the death of a pet.  It teaches them in real life situations such as school work, future jobs, and other responsibilities.  Ignorance to the animal can affect both the child and pet.  The child will not take caution of the dog and ignoring it can do the same to people and other things surrounding him.  The pet will do as it wants and behave similar to the child.</w:t>
      </w:r>
    </w:p>
    <w:p w:rsidR="00424AED" w:rsidRDefault="00424AED"/>
    <w:p w:rsidR="00424AED" w:rsidRPr="004628A0" w:rsidRDefault="00424AED">
      <w:pPr>
        <w:rPr>
          <w:b/>
        </w:rPr>
      </w:pPr>
      <w:r w:rsidRPr="004628A0">
        <w:rPr>
          <w:b/>
        </w:rPr>
        <w:t>Prompt:  Texting should be banned while driving.</w:t>
      </w:r>
    </w:p>
    <w:p w:rsidR="00424AED" w:rsidRDefault="00424AED">
      <w:r>
        <w:t>Texting and driving puts lives at risk including your own.  The National Safety Council reports that cellphone use while driving leads to 1.6 million crashes each year (Edgar Snyder).  One out of every four car accidents in the United States is caused by texting and driving (Edgar Snyder).  Texting and driving is an extremely selfish and dangerous action to do.</w:t>
      </w:r>
    </w:p>
    <w:p w:rsidR="00424AED" w:rsidRDefault="00424AED"/>
    <w:p w:rsidR="00424AED" w:rsidRDefault="004628A0">
      <w:r>
        <w:t>Texting should be banned while driving due to the consequences.  While driving if you don’t pay attention you are not only putting your life at risk but others lives as well.  Distracted driving crashes and moto vehicle crashes are the number 1 cause of death for teenagers in the United States (“Should texting while driving be illegal in every state?”)  If you were to hurt or kill someone and not yourself because you couldn’t wait to send a text, you would have to live with that guilt for the rest of your life.</w:t>
      </w:r>
    </w:p>
    <w:p w:rsidR="00F102A9" w:rsidRDefault="00F102A9"/>
    <w:p w:rsidR="00B05D74" w:rsidRDefault="00B05D74"/>
    <w:sectPr w:rsidR="00B0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74"/>
    <w:rsid w:val="000C4383"/>
    <w:rsid w:val="00424AED"/>
    <w:rsid w:val="004628A0"/>
    <w:rsid w:val="007553B0"/>
    <w:rsid w:val="00B05D74"/>
    <w:rsid w:val="00DB13C9"/>
    <w:rsid w:val="00F1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E01E8-AF42-4A33-8E3A-C2B1076F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T.Madison Peschock</dc:creator>
  <cp:keywords/>
  <dc:description/>
  <cp:lastModifiedBy>T.Madison Peschock</cp:lastModifiedBy>
  <cp:revision>2</cp:revision>
  <dcterms:created xsi:type="dcterms:W3CDTF">2018-01-17T21:53:00Z</dcterms:created>
  <dcterms:modified xsi:type="dcterms:W3CDTF">2018-01-17T21:53:00Z</dcterms:modified>
</cp:coreProperties>
</file>