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9D" w:rsidRDefault="00A05220" w:rsidP="00A0522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Guided Paragraph Rubric</w:t>
      </w:r>
    </w:p>
    <w:p w:rsidR="00A05220" w:rsidRDefault="00A05220" w:rsidP="00A05220">
      <w:pPr>
        <w:rPr>
          <w:sz w:val="24"/>
          <w:szCs w:val="24"/>
        </w:rPr>
      </w:pPr>
    </w:p>
    <w:p w:rsidR="00A05220" w:rsidRDefault="00A05220" w:rsidP="00A052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guided paragraph has a process that consists of 1 invention document, 1 rough draft for ideas, 1 peer edit and 1 edited draft for grammar and other editorial issues.</w:t>
      </w:r>
    </w:p>
    <w:p w:rsidR="00A05220" w:rsidRDefault="00A05220" w:rsidP="00A05220">
      <w:pPr>
        <w:pStyle w:val="ListParagraph"/>
        <w:rPr>
          <w:sz w:val="24"/>
          <w:szCs w:val="24"/>
        </w:rPr>
      </w:pPr>
    </w:p>
    <w:p w:rsidR="00A05220" w:rsidRDefault="00B01183" w:rsidP="00A05220">
      <w:pPr>
        <w:pStyle w:val="ListParagraph"/>
        <w:ind w:left="7920"/>
        <w:rPr>
          <w:sz w:val="24"/>
          <w:szCs w:val="24"/>
        </w:rPr>
      </w:pPr>
      <w:r>
        <w:rPr>
          <w:sz w:val="24"/>
          <w:szCs w:val="24"/>
        </w:rPr>
        <w:t>20</w:t>
      </w:r>
      <w:r w:rsidR="00A05220">
        <w:rPr>
          <w:sz w:val="24"/>
          <w:szCs w:val="24"/>
        </w:rPr>
        <w:t xml:space="preserve"> pts/</w:t>
      </w:r>
    </w:p>
    <w:p w:rsidR="00A05220" w:rsidRDefault="00A05220" w:rsidP="00A05220">
      <w:pPr>
        <w:rPr>
          <w:sz w:val="24"/>
          <w:szCs w:val="24"/>
        </w:rPr>
      </w:pPr>
    </w:p>
    <w:p w:rsidR="00A05220" w:rsidRDefault="00A05220" w:rsidP="00A052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guided paragraph is a body paragraph that has a topic sentence and make 1 clear/major point and has a minimum of 2 pieces of support.</w:t>
      </w:r>
    </w:p>
    <w:p w:rsidR="00A05220" w:rsidRDefault="00A05220" w:rsidP="00A05220">
      <w:pPr>
        <w:pStyle w:val="ListParagraph"/>
        <w:rPr>
          <w:sz w:val="24"/>
          <w:szCs w:val="24"/>
        </w:rPr>
      </w:pPr>
    </w:p>
    <w:p w:rsidR="00A05220" w:rsidRDefault="00A05220" w:rsidP="00A05220">
      <w:pPr>
        <w:pStyle w:val="ListParagraph"/>
        <w:rPr>
          <w:sz w:val="24"/>
          <w:szCs w:val="24"/>
        </w:rPr>
      </w:pPr>
    </w:p>
    <w:p w:rsidR="00A05220" w:rsidRDefault="00B01183" w:rsidP="00A05220">
      <w:pPr>
        <w:pStyle w:val="ListParagraph"/>
        <w:ind w:left="7920"/>
        <w:rPr>
          <w:sz w:val="24"/>
          <w:szCs w:val="24"/>
        </w:rPr>
      </w:pPr>
      <w:r>
        <w:rPr>
          <w:sz w:val="24"/>
          <w:szCs w:val="24"/>
        </w:rPr>
        <w:t>20</w:t>
      </w:r>
      <w:r w:rsidR="00A05220">
        <w:rPr>
          <w:sz w:val="24"/>
          <w:szCs w:val="24"/>
        </w:rPr>
        <w:t xml:space="preserve"> pts/</w:t>
      </w:r>
    </w:p>
    <w:p w:rsidR="00B01183" w:rsidRDefault="00B01183" w:rsidP="00B01183">
      <w:pPr>
        <w:rPr>
          <w:sz w:val="24"/>
          <w:szCs w:val="24"/>
        </w:rPr>
      </w:pPr>
    </w:p>
    <w:p w:rsidR="00B01183" w:rsidRDefault="00B01183" w:rsidP="00B01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guided paragraph follows directions and has a header, a folder, the process and final paragraph labeled.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1183" w:rsidRDefault="00B01183" w:rsidP="00B01183">
      <w:pPr>
        <w:pStyle w:val="ListParagraph"/>
        <w:rPr>
          <w:sz w:val="24"/>
          <w:szCs w:val="24"/>
        </w:rPr>
      </w:pPr>
    </w:p>
    <w:p w:rsidR="00B01183" w:rsidRDefault="00B01183" w:rsidP="00B01183">
      <w:pPr>
        <w:pStyle w:val="ListParagraph"/>
        <w:ind w:left="7920"/>
        <w:rPr>
          <w:sz w:val="24"/>
          <w:szCs w:val="24"/>
        </w:rPr>
      </w:pPr>
      <w:r>
        <w:rPr>
          <w:sz w:val="24"/>
          <w:szCs w:val="24"/>
        </w:rPr>
        <w:t>10 pts/</w:t>
      </w:r>
    </w:p>
    <w:p w:rsidR="00B01183" w:rsidRDefault="00B01183" w:rsidP="00B01183">
      <w:pPr>
        <w:rPr>
          <w:sz w:val="24"/>
          <w:szCs w:val="24"/>
        </w:rPr>
      </w:pPr>
    </w:p>
    <w:p w:rsidR="00B01183" w:rsidRDefault="00B01183" w:rsidP="00B01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this specific guided paragraph there are no points being deducted for grammar and editorial errors; however, I have marked many errors.  Be attentive to the following errors I’ve notes for future writings.</w:t>
      </w:r>
    </w:p>
    <w:p w:rsidR="00B01183" w:rsidRDefault="00B01183" w:rsidP="00B01183">
      <w:pPr>
        <w:pStyle w:val="ListParagraph"/>
        <w:rPr>
          <w:sz w:val="24"/>
          <w:szCs w:val="24"/>
        </w:rPr>
      </w:pPr>
    </w:p>
    <w:p w:rsidR="00B01183" w:rsidRDefault="00B01183" w:rsidP="00B01183">
      <w:pPr>
        <w:pStyle w:val="ListParagraph"/>
        <w:ind w:left="7200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B01183" w:rsidRDefault="00B01183" w:rsidP="00B01183">
      <w:pPr>
        <w:pStyle w:val="ListParagraph"/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50 pts/</w:t>
      </w:r>
    </w:p>
    <w:p w:rsidR="00B01183" w:rsidRDefault="00B01183" w:rsidP="00B01183">
      <w:pPr>
        <w:pStyle w:val="ListParagraph"/>
        <w:ind w:left="7200"/>
        <w:rPr>
          <w:sz w:val="24"/>
          <w:szCs w:val="24"/>
        </w:rPr>
      </w:pPr>
    </w:p>
    <w:p w:rsidR="00B01183" w:rsidRDefault="00B01183" w:rsidP="00B01183">
      <w:pPr>
        <w:pStyle w:val="ListParagraph"/>
        <w:ind w:left="7200"/>
        <w:rPr>
          <w:sz w:val="24"/>
          <w:szCs w:val="24"/>
        </w:rPr>
      </w:pPr>
    </w:p>
    <w:p w:rsidR="00B01183" w:rsidRPr="00B01183" w:rsidRDefault="00B01183" w:rsidP="00B01183">
      <w:pPr>
        <w:pStyle w:val="ListParagraph"/>
        <w:ind w:left="7200"/>
        <w:rPr>
          <w:sz w:val="24"/>
          <w:szCs w:val="24"/>
        </w:rPr>
      </w:pPr>
      <w:r>
        <w:rPr>
          <w:sz w:val="24"/>
          <w:szCs w:val="24"/>
        </w:rPr>
        <w:t>Grade = ___________</w:t>
      </w:r>
    </w:p>
    <w:p w:rsidR="00A05220" w:rsidRDefault="00A05220" w:rsidP="00A05220">
      <w:pPr>
        <w:rPr>
          <w:sz w:val="24"/>
          <w:szCs w:val="24"/>
        </w:rPr>
      </w:pPr>
    </w:p>
    <w:p w:rsidR="00A05220" w:rsidRPr="00A05220" w:rsidRDefault="00A05220" w:rsidP="00A05220">
      <w:pPr>
        <w:rPr>
          <w:sz w:val="24"/>
          <w:szCs w:val="24"/>
        </w:rPr>
      </w:pPr>
    </w:p>
    <w:p w:rsidR="00A05220" w:rsidRPr="00A05220" w:rsidRDefault="00A05220" w:rsidP="00A05220">
      <w:pPr>
        <w:rPr>
          <w:sz w:val="24"/>
          <w:szCs w:val="24"/>
        </w:rPr>
      </w:pPr>
    </w:p>
    <w:p w:rsidR="00A05220" w:rsidRDefault="00A05220" w:rsidP="00A05220">
      <w:pPr>
        <w:jc w:val="center"/>
        <w:rPr>
          <w:sz w:val="24"/>
          <w:szCs w:val="24"/>
        </w:rPr>
      </w:pPr>
    </w:p>
    <w:p w:rsidR="000052DD" w:rsidRDefault="000052DD" w:rsidP="00A05220">
      <w:pPr>
        <w:jc w:val="center"/>
        <w:rPr>
          <w:sz w:val="24"/>
          <w:szCs w:val="24"/>
        </w:rPr>
      </w:pPr>
    </w:p>
    <w:p w:rsidR="000052DD" w:rsidRPr="000052DD" w:rsidRDefault="000052DD" w:rsidP="00005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 by Dr. T. Madison Peschock</w:t>
      </w:r>
    </w:p>
    <w:sectPr w:rsidR="000052DD" w:rsidRPr="000052DD" w:rsidSect="000052D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7B4"/>
    <w:multiLevelType w:val="hybridMultilevel"/>
    <w:tmpl w:val="1BE8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20"/>
    <w:rsid w:val="000052DD"/>
    <w:rsid w:val="002D70F7"/>
    <w:rsid w:val="0036009D"/>
    <w:rsid w:val="00A05220"/>
    <w:rsid w:val="00B0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6075-13BF-474C-9045-03D51377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Peschock</dc:creator>
  <cp:keywords/>
  <dc:description/>
  <cp:lastModifiedBy>T.Madison Peschock</cp:lastModifiedBy>
  <cp:revision>2</cp:revision>
  <dcterms:created xsi:type="dcterms:W3CDTF">2018-01-17T22:18:00Z</dcterms:created>
  <dcterms:modified xsi:type="dcterms:W3CDTF">2018-01-17T22:18:00Z</dcterms:modified>
</cp:coreProperties>
</file>