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77" w:rsidRPr="00351D7F" w:rsidRDefault="00316477" w:rsidP="00316477">
      <w:pPr>
        <w:pStyle w:val="Heading1"/>
        <w:shd w:val="clear" w:color="auto" w:fill="000000"/>
        <w:rPr>
          <w:b w:val="0"/>
          <w:bCs w:val="0"/>
          <w:color w:val="FFFFFF"/>
          <w:sz w:val="24"/>
        </w:rPr>
      </w:pPr>
      <w:bookmarkStart w:id="0" w:name="_Toc504375607"/>
      <w:bookmarkStart w:id="1" w:name="_Toc535413849"/>
      <w:bookmarkStart w:id="2" w:name="_Toc230096677"/>
      <w:r w:rsidRPr="00351D7F">
        <w:rPr>
          <w:b w:val="0"/>
          <w:bCs w:val="0"/>
          <w:color w:val="FFFFFF"/>
          <w:sz w:val="24"/>
        </w:rPr>
        <w:t>Revision and Editing Checklists</w:t>
      </w:r>
      <w:bookmarkEnd w:id="0"/>
      <w:bookmarkEnd w:id="1"/>
      <w:bookmarkEnd w:id="2"/>
    </w:p>
    <w:p w:rsidR="00316477" w:rsidRDefault="00316477" w:rsidP="00316477">
      <w:pPr>
        <w:pStyle w:val="Heading2"/>
        <w:rPr>
          <w:rStyle w:val="AutoList11"/>
        </w:rPr>
      </w:pPr>
      <w:bookmarkStart w:id="3" w:name="_Toc504375608"/>
      <w:bookmarkStart w:id="4" w:name="_Toc535413850"/>
      <w:bookmarkStart w:id="5" w:name="_Ref30577375"/>
      <w:bookmarkStart w:id="6" w:name="_Toc230096678"/>
      <w:r>
        <w:rPr>
          <w:rStyle w:val="AutoList11"/>
        </w:rPr>
        <w:t>Editing Checklist: Essay #1</w:t>
      </w:r>
      <w:bookmarkEnd w:id="3"/>
      <w:bookmarkEnd w:id="4"/>
      <w:bookmarkEnd w:id="5"/>
      <w:bookmarkEnd w:id="6"/>
    </w:p>
    <w:p w:rsidR="00316477" w:rsidRDefault="00316477" w:rsidP="00316477">
      <w:pPr>
        <w:tabs>
          <w:tab w:val="left" w:pos="0"/>
        </w:tabs>
        <w:suppressAutoHyphens/>
        <w:rPr>
          <w:rStyle w:val="AutoList11"/>
          <w:rFonts w:ascii="Arial" w:hAnsi="Arial"/>
        </w:rPr>
      </w:pPr>
    </w:p>
    <w:p w:rsidR="00316477" w:rsidRPr="00C23CBB" w:rsidRDefault="00316477" w:rsidP="00316477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>THIS MUST BE HANDED IN WITH FINAL DRAFT</w:t>
      </w:r>
    </w:p>
    <w:p w:rsidR="00316477" w:rsidRPr="00C23CBB" w:rsidRDefault="00316477" w:rsidP="00316477">
      <w:pPr>
        <w:tabs>
          <w:tab w:val="left" w:pos="0"/>
        </w:tabs>
        <w:suppressAutoHyphens/>
        <w:rPr>
          <w:rStyle w:val="AutoList11"/>
          <w:sz w:val="20"/>
        </w:rPr>
      </w:pPr>
    </w:p>
    <w:p w:rsidR="00316477" w:rsidRPr="00C23CBB" w:rsidRDefault="00316477" w:rsidP="00316477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After you've made the major changes in your paper (revising), follow each of the steps in this list and check off the appropriate column.  Be honest – if you didn't follow the suggestions, let me know.  These should take at least a couple of hours to complete, so plan accordingly.  It would help if a classmate could use this guide and work through your paper as well (it's difficult to </w:t>
      </w:r>
      <w:proofErr w:type="spellStart"/>
      <w:r w:rsidRPr="00C23CBB">
        <w:rPr>
          <w:rStyle w:val="AutoList11"/>
          <w:sz w:val="20"/>
        </w:rPr>
        <w:t>catched</w:t>
      </w:r>
      <w:proofErr w:type="spellEnd"/>
      <w:r w:rsidRPr="00C23CBB">
        <w:rPr>
          <w:rStyle w:val="AutoList11"/>
          <w:sz w:val="20"/>
        </w:rPr>
        <w:t xml:space="preserve"> all off </w:t>
      </w:r>
      <w:proofErr w:type="spellStart"/>
      <w:r w:rsidRPr="00C23CBB">
        <w:rPr>
          <w:rStyle w:val="AutoList11"/>
          <w:sz w:val="20"/>
        </w:rPr>
        <w:t>you're</w:t>
      </w:r>
      <w:proofErr w:type="spellEnd"/>
      <w:r w:rsidRPr="00C23CBB">
        <w:rPr>
          <w:rStyle w:val="AutoList11"/>
          <w:sz w:val="20"/>
        </w:rPr>
        <w:t xml:space="preserve"> own </w:t>
      </w:r>
      <w:proofErr w:type="spellStart"/>
      <w:r w:rsidRPr="00C23CBB">
        <w:rPr>
          <w:rStyle w:val="AutoList11"/>
          <w:sz w:val="20"/>
        </w:rPr>
        <w:t>proofreadin</w:t>
      </w:r>
      <w:proofErr w:type="spellEnd"/>
      <w:r w:rsidRPr="00C23CBB">
        <w:rPr>
          <w:rStyle w:val="AutoList11"/>
          <w:sz w:val="20"/>
        </w:rPr>
        <w:t xml:space="preserve"> errors [see what I mean]). </w:t>
      </w:r>
    </w:p>
    <w:p w:rsidR="00316477" w:rsidRPr="00C23CBB" w:rsidRDefault="00316477" w:rsidP="00316477">
      <w:pPr>
        <w:tabs>
          <w:tab w:val="left" w:pos="0"/>
        </w:tabs>
        <w:suppressAutoHyphens/>
        <w:rPr>
          <w:rStyle w:val="AutoList11"/>
          <w:sz w:val="20"/>
        </w:rPr>
      </w:pPr>
    </w:p>
    <w:p w:rsidR="00316477" w:rsidRPr="00C23CBB" w:rsidRDefault="00316477" w:rsidP="00316477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Be sure to finish revising your paper at least a day before the final draft is due so you can put this final polish on it.  If you have trouble proofreading, make an appointment with an instructor in the Writing </w:t>
      </w:r>
      <w:r>
        <w:rPr>
          <w:rStyle w:val="AutoList11"/>
          <w:sz w:val="20"/>
        </w:rPr>
        <w:t xml:space="preserve">Center </w:t>
      </w:r>
      <w:r w:rsidRPr="00C23CBB">
        <w:rPr>
          <w:sz w:val="20"/>
        </w:rPr>
        <w:t>(RUSSELL BUILDING 124 – PHONE 732-255-0400 x2262)</w:t>
      </w:r>
      <w:r w:rsidRPr="00C23CBB">
        <w:rPr>
          <w:rStyle w:val="AutoList11"/>
          <w:sz w:val="20"/>
        </w:rPr>
        <w:t>.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Format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>Yes  No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physically compared the format of my essay with the sample essay (see last pages of packet) and made any necessary changes? (Pick up your essay – put it next to the sample essay – is your name, course number, etc. in the right place?  What about your title?)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Does my title grab the reader?  If not, come up with at least five and choose the best.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physically compared my works cited page with the one on the sample essay?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emailed my friendly professor the final draft of my essay?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 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Sentence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slowly read each sentence out loud to ensure that there are no confusing passages or missed words?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checked each sentence for my personal grammatical "demons" such as verb errors, subject-verb agreement errors, run-ons or fragments?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Words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Does my essay meet the minimum word count? (Failure to do so will result in a F)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changed several words to make them more specific?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eliminated all unnecessary words from each sentence?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ab/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  <w:u w:val="single"/>
        </w:rPr>
      </w:pPr>
      <w:r w:rsidRPr="00C23CBB">
        <w:rPr>
          <w:rStyle w:val="AutoList11"/>
          <w:sz w:val="20"/>
          <w:u w:val="single"/>
        </w:rPr>
        <w:t xml:space="preserve">Using Sources 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included at least one secondary source</w:t>
      </w:r>
      <w:r>
        <w:rPr>
          <w:rStyle w:val="AutoList11"/>
          <w:sz w:val="20"/>
        </w:rPr>
        <w:t xml:space="preserve"> that is from the college’s database</w:t>
      </w:r>
      <w:r w:rsidRPr="00C23CBB">
        <w:rPr>
          <w:rStyle w:val="AutoList11"/>
          <w:sz w:val="20"/>
        </w:rPr>
        <w:t>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</w:r>
      <w:r>
        <w:rPr>
          <w:rStyle w:val="AutoList11"/>
          <w:sz w:val="20"/>
        </w:rPr>
        <w:t>Do I understand that if the source I have included is from an open web site, there is a good chance I will earn a “D” for this essay (see above on college’s database)?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Is each direct quote introduced by a phrase which 1) identifies who wrote/said it, 2) provides a context for the source, and 3) concludes with the proper MLA parenthetical documentation? Ex. But Jim Powell argues with this, and concludes that ". . . ." (34).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placed the period to the right of the parenthesis?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checked the placement of dates, periods, commas, and colons for each of my works cited entries?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Is my works cited page alphabetized?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ab/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Final Check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run my essay one final time through the spell check?</w:t>
      </w:r>
    </w:p>
    <w:p w:rsidR="00316477" w:rsidRPr="00C23CBB" w:rsidRDefault="00316477" w:rsidP="00316477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 xml:space="preserve">Am I having fun yet? </w:t>
      </w:r>
    </w:p>
    <w:p w:rsidR="00C91062" w:rsidRDefault="00C91062"/>
    <w:sectPr w:rsidR="00C91062" w:rsidSect="00C9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16477"/>
    <w:rsid w:val="001022D0"/>
    <w:rsid w:val="002F2898"/>
    <w:rsid w:val="00316477"/>
    <w:rsid w:val="00360769"/>
    <w:rsid w:val="0037662C"/>
    <w:rsid w:val="006B0C75"/>
    <w:rsid w:val="006E6F9E"/>
    <w:rsid w:val="007620D6"/>
    <w:rsid w:val="007E4467"/>
    <w:rsid w:val="008E1885"/>
    <w:rsid w:val="0099430C"/>
    <w:rsid w:val="00B953C6"/>
    <w:rsid w:val="00C91062"/>
    <w:rsid w:val="00CF638F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953C6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E44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446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53C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AutoList11">
    <w:name w:val="AutoList1 1"/>
    <w:basedOn w:val="DefaultParagraphFont"/>
    <w:rsid w:val="003164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>OCC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dbordelon</dc:creator>
  <cp:lastModifiedBy>dbordelon</cp:lastModifiedBy>
  <cp:revision>1</cp:revision>
  <cp:lastPrinted>2011-05-30T15:13:00Z</cp:lastPrinted>
  <dcterms:created xsi:type="dcterms:W3CDTF">2011-05-30T15:13:00Z</dcterms:created>
  <dcterms:modified xsi:type="dcterms:W3CDTF">2011-05-30T15:14:00Z</dcterms:modified>
</cp:coreProperties>
</file>